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C570" w14:textId="4FAD3326" w:rsidR="00506F5E" w:rsidRPr="009E4153" w:rsidRDefault="00506F5E" w:rsidP="00394D5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E4153">
        <w:rPr>
          <w:b/>
          <w:sz w:val="22"/>
          <w:szCs w:val="22"/>
        </w:rPr>
        <w:t>ДОГОВОР</w:t>
      </w:r>
      <w:r w:rsidR="00B65548" w:rsidRPr="009E4153">
        <w:rPr>
          <w:b/>
          <w:sz w:val="22"/>
          <w:szCs w:val="22"/>
        </w:rPr>
        <w:t xml:space="preserve"> № </w:t>
      </w:r>
      <w:r w:rsidR="009F04AD">
        <w:rPr>
          <w:b/>
          <w:sz w:val="22"/>
          <w:szCs w:val="22"/>
        </w:rPr>
        <w:t>___________</w:t>
      </w:r>
    </w:p>
    <w:p w14:paraId="15CA43B7" w14:textId="67F86C2A" w:rsidR="00A31C51" w:rsidRPr="009E4153" w:rsidRDefault="00DF2A07" w:rsidP="00394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возмездного оказания услуг</w:t>
      </w:r>
    </w:p>
    <w:p w14:paraId="0B9477C9" w14:textId="77777777" w:rsidR="00506F5E" w:rsidRPr="009E4153" w:rsidRDefault="00506F5E" w:rsidP="00394D52">
      <w:pPr>
        <w:rPr>
          <w:b/>
          <w:sz w:val="22"/>
          <w:szCs w:val="22"/>
        </w:rPr>
      </w:pPr>
    </w:p>
    <w:p w14:paraId="59C40540" w14:textId="1F622758" w:rsidR="007D0326" w:rsidRPr="009E4153" w:rsidRDefault="00F54382" w:rsidP="00394D52">
      <w:pPr>
        <w:jc w:val="both"/>
        <w:rPr>
          <w:sz w:val="22"/>
          <w:szCs w:val="22"/>
        </w:rPr>
      </w:pPr>
      <w:r w:rsidRPr="009E4153">
        <w:rPr>
          <w:sz w:val="22"/>
          <w:szCs w:val="22"/>
        </w:rPr>
        <w:t>г. Южно-Сахалинск</w:t>
      </w:r>
      <w:r w:rsidR="00AB58A1" w:rsidRPr="009E4153">
        <w:rPr>
          <w:sz w:val="22"/>
          <w:szCs w:val="22"/>
        </w:rPr>
        <w:t xml:space="preserve">    </w:t>
      </w:r>
      <w:r w:rsidR="007C0852" w:rsidRPr="009E4153">
        <w:rPr>
          <w:sz w:val="22"/>
          <w:szCs w:val="22"/>
        </w:rPr>
        <w:t xml:space="preserve">                          </w:t>
      </w:r>
      <w:r w:rsidR="00372F7C" w:rsidRPr="009E4153">
        <w:rPr>
          <w:sz w:val="22"/>
          <w:szCs w:val="22"/>
        </w:rPr>
        <w:t xml:space="preserve"> </w:t>
      </w:r>
      <w:r w:rsidRPr="009E4153">
        <w:rPr>
          <w:sz w:val="22"/>
          <w:szCs w:val="22"/>
        </w:rPr>
        <w:t xml:space="preserve"> </w:t>
      </w:r>
      <w:r w:rsidR="00506F5E" w:rsidRPr="009E4153">
        <w:rPr>
          <w:sz w:val="22"/>
          <w:szCs w:val="22"/>
        </w:rPr>
        <w:t xml:space="preserve">              </w:t>
      </w:r>
      <w:r w:rsidR="00514B4D" w:rsidRPr="009E4153">
        <w:rPr>
          <w:sz w:val="22"/>
          <w:szCs w:val="22"/>
        </w:rPr>
        <w:t xml:space="preserve">      </w:t>
      </w:r>
      <w:r w:rsidR="009E4153">
        <w:rPr>
          <w:sz w:val="22"/>
          <w:szCs w:val="22"/>
        </w:rPr>
        <w:t xml:space="preserve">           </w:t>
      </w:r>
      <w:r w:rsidR="00514B4D" w:rsidRPr="009E4153">
        <w:rPr>
          <w:sz w:val="22"/>
          <w:szCs w:val="22"/>
        </w:rPr>
        <w:t xml:space="preserve">    </w:t>
      </w:r>
      <w:r w:rsidR="00413B21" w:rsidRPr="009E4153">
        <w:rPr>
          <w:sz w:val="22"/>
          <w:szCs w:val="22"/>
        </w:rPr>
        <w:t xml:space="preserve">    </w:t>
      </w:r>
      <w:r w:rsidR="00506F5E" w:rsidRPr="009E4153">
        <w:rPr>
          <w:sz w:val="22"/>
          <w:szCs w:val="22"/>
        </w:rPr>
        <w:t xml:space="preserve">         </w:t>
      </w:r>
      <w:r w:rsidR="00D30586" w:rsidRPr="009E4153">
        <w:rPr>
          <w:sz w:val="22"/>
          <w:szCs w:val="22"/>
        </w:rPr>
        <w:t xml:space="preserve">       </w:t>
      </w:r>
      <w:r w:rsidR="00506F5E" w:rsidRPr="009E4153">
        <w:rPr>
          <w:sz w:val="22"/>
          <w:szCs w:val="22"/>
        </w:rPr>
        <w:t xml:space="preserve">  </w:t>
      </w:r>
      <w:r w:rsidR="00514B4D" w:rsidRPr="009E4153">
        <w:rPr>
          <w:sz w:val="22"/>
          <w:szCs w:val="22"/>
        </w:rPr>
        <w:t xml:space="preserve">  </w:t>
      </w:r>
      <w:r w:rsidR="00506F5E" w:rsidRPr="009E4153">
        <w:rPr>
          <w:sz w:val="22"/>
          <w:szCs w:val="22"/>
        </w:rPr>
        <w:t xml:space="preserve">        </w:t>
      </w:r>
      <w:r w:rsidR="00F404E0" w:rsidRPr="009E4153">
        <w:rPr>
          <w:sz w:val="22"/>
          <w:szCs w:val="22"/>
        </w:rPr>
        <w:t xml:space="preserve"> </w:t>
      </w:r>
      <w:r w:rsidR="009F04AD">
        <w:rPr>
          <w:sz w:val="22"/>
          <w:szCs w:val="22"/>
        </w:rPr>
        <w:t>___________________</w:t>
      </w:r>
    </w:p>
    <w:p w14:paraId="500A6109" w14:textId="77777777" w:rsidR="00506F5E" w:rsidRPr="009E4153" w:rsidRDefault="00506F5E" w:rsidP="00394D52">
      <w:pPr>
        <w:ind w:firstLine="720"/>
        <w:jc w:val="both"/>
        <w:rPr>
          <w:b/>
          <w:sz w:val="22"/>
          <w:szCs w:val="22"/>
        </w:rPr>
      </w:pPr>
    </w:p>
    <w:p w14:paraId="0F7F28E9" w14:textId="7239AD33" w:rsidR="009F04AD" w:rsidRDefault="00B713F0" w:rsidP="00394D52">
      <w:pPr>
        <w:ind w:firstLine="720"/>
        <w:jc w:val="both"/>
        <w:rPr>
          <w:sz w:val="22"/>
          <w:szCs w:val="22"/>
        </w:rPr>
      </w:pPr>
      <w:r w:rsidRPr="009E4153">
        <w:rPr>
          <w:b/>
          <w:sz w:val="22"/>
          <w:szCs w:val="22"/>
        </w:rPr>
        <w:t>Микрокредитная компания «Сахалинский Фонд развития предпринимательства»</w:t>
      </w:r>
      <w:r w:rsidR="0029294E" w:rsidRPr="009E4153">
        <w:rPr>
          <w:sz w:val="22"/>
          <w:szCs w:val="22"/>
        </w:rPr>
        <w:t>,</w:t>
      </w:r>
      <w:r w:rsidR="0029294E" w:rsidRPr="009E4153">
        <w:rPr>
          <w:b/>
          <w:sz w:val="22"/>
          <w:szCs w:val="22"/>
        </w:rPr>
        <w:t xml:space="preserve"> </w:t>
      </w:r>
      <w:r w:rsidR="00506F5E" w:rsidRPr="009E4153">
        <w:rPr>
          <w:sz w:val="22"/>
          <w:szCs w:val="22"/>
        </w:rPr>
        <w:t>именуемая в дальнейшем «</w:t>
      </w:r>
      <w:r w:rsidR="00506F5E" w:rsidRPr="009F04AD">
        <w:rPr>
          <w:b/>
          <w:sz w:val="22"/>
          <w:szCs w:val="22"/>
        </w:rPr>
        <w:t>Заказчик</w:t>
      </w:r>
      <w:r w:rsidR="00506F5E" w:rsidRPr="009E4153">
        <w:rPr>
          <w:sz w:val="22"/>
          <w:szCs w:val="22"/>
        </w:rPr>
        <w:t xml:space="preserve">», </w:t>
      </w:r>
      <w:r w:rsidR="00A06CE5" w:rsidRPr="009E4153">
        <w:rPr>
          <w:sz w:val="22"/>
          <w:szCs w:val="22"/>
        </w:rPr>
        <w:t>в лице</w:t>
      </w:r>
      <w:r w:rsidR="003D225A" w:rsidRPr="009E4153">
        <w:rPr>
          <w:sz w:val="22"/>
          <w:szCs w:val="22"/>
        </w:rPr>
        <w:t xml:space="preserve"> </w:t>
      </w:r>
      <w:r w:rsidR="007F407D" w:rsidRPr="009E4153">
        <w:rPr>
          <w:sz w:val="22"/>
          <w:szCs w:val="22"/>
        </w:rPr>
        <w:t xml:space="preserve">директора </w:t>
      </w:r>
      <w:r w:rsidR="00A85331">
        <w:rPr>
          <w:bCs/>
          <w:sz w:val="22"/>
          <w:szCs w:val="22"/>
        </w:rPr>
        <w:t>Кононец Павла Анатольевича</w:t>
      </w:r>
      <w:r w:rsidR="00D1717B" w:rsidRPr="009F04AD">
        <w:rPr>
          <w:sz w:val="22"/>
          <w:szCs w:val="22"/>
        </w:rPr>
        <w:t>,</w:t>
      </w:r>
      <w:r w:rsidR="00D1717B" w:rsidRPr="009E4153">
        <w:rPr>
          <w:sz w:val="22"/>
          <w:szCs w:val="22"/>
        </w:rPr>
        <w:t xml:space="preserve"> </w:t>
      </w:r>
      <w:r w:rsidR="0029294E" w:rsidRPr="009E4153">
        <w:rPr>
          <w:sz w:val="22"/>
          <w:szCs w:val="22"/>
        </w:rPr>
        <w:t>действующе</w:t>
      </w:r>
      <w:r w:rsidR="00506F5E" w:rsidRPr="009E4153">
        <w:rPr>
          <w:sz w:val="22"/>
          <w:szCs w:val="22"/>
        </w:rPr>
        <w:t>го</w:t>
      </w:r>
      <w:r w:rsidR="0029294E" w:rsidRPr="009E4153">
        <w:rPr>
          <w:sz w:val="22"/>
          <w:szCs w:val="22"/>
        </w:rPr>
        <w:t xml:space="preserve"> на основании </w:t>
      </w:r>
      <w:r w:rsidR="00C8202C" w:rsidRPr="009E4153">
        <w:rPr>
          <w:sz w:val="22"/>
          <w:szCs w:val="22"/>
        </w:rPr>
        <w:t>устава</w:t>
      </w:r>
      <w:r w:rsidRPr="009E4153">
        <w:rPr>
          <w:sz w:val="22"/>
          <w:szCs w:val="22"/>
        </w:rPr>
        <w:t>,</w:t>
      </w:r>
      <w:r w:rsidR="004A15C6" w:rsidRPr="009E4153">
        <w:rPr>
          <w:sz w:val="22"/>
          <w:szCs w:val="22"/>
        </w:rPr>
        <w:t xml:space="preserve"> </w:t>
      </w:r>
      <w:r w:rsidR="004F619E" w:rsidRPr="009E4153">
        <w:rPr>
          <w:sz w:val="22"/>
          <w:szCs w:val="22"/>
        </w:rPr>
        <w:t xml:space="preserve">с одной стороны </w:t>
      </w:r>
      <w:r w:rsidR="005A5089" w:rsidRPr="009E4153">
        <w:rPr>
          <w:sz w:val="22"/>
          <w:szCs w:val="22"/>
        </w:rPr>
        <w:t>и</w:t>
      </w:r>
      <w:r w:rsidR="000C2A6F" w:rsidRPr="009E4153">
        <w:rPr>
          <w:sz w:val="22"/>
          <w:szCs w:val="22"/>
        </w:rPr>
        <w:t xml:space="preserve"> </w:t>
      </w:r>
    </w:p>
    <w:p w14:paraId="3939689E" w14:textId="7BBC4CB6" w:rsidR="004F619E" w:rsidRPr="009F04AD" w:rsidRDefault="009F04AD" w:rsidP="00394D52">
      <w:pPr>
        <w:ind w:firstLine="720"/>
        <w:jc w:val="both"/>
        <w:rPr>
          <w:sz w:val="22"/>
          <w:szCs w:val="22"/>
        </w:rPr>
      </w:pP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Pr="009F04AD">
        <w:rPr>
          <w:b/>
          <w:sz w:val="22"/>
          <w:szCs w:val="22"/>
        </w:rPr>
        <w:t xml:space="preserve"> </w:t>
      </w:r>
      <w:r w:rsidRPr="009F04AD">
        <w:rPr>
          <w:sz w:val="22"/>
          <w:szCs w:val="22"/>
        </w:rPr>
        <w:t>именуемое в дальнейшем «</w:t>
      </w:r>
      <w:r w:rsidRPr="009F04AD">
        <w:rPr>
          <w:b/>
          <w:sz w:val="22"/>
          <w:szCs w:val="22"/>
        </w:rPr>
        <w:t>Исполнитель</w:t>
      </w:r>
      <w:r w:rsidRPr="009F04AD">
        <w:rPr>
          <w:sz w:val="22"/>
          <w:szCs w:val="22"/>
        </w:rPr>
        <w:t xml:space="preserve">», в лице </w:t>
      </w: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Pr="009F04AD">
        <w:rPr>
          <w:b/>
          <w:sz w:val="22"/>
          <w:szCs w:val="22"/>
        </w:rPr>
        <w:t xml:space="preserve"> </w:t>
      </w:r>
      <w:r w:rsidRPr="009F04AD">
        <w:rPr>
          <w:sz w:val="22"/>
          <w:szCs w:val="22"/>
        </w:rPr>
        <w:t xml:space="preserve">действующего на основании </w:t>
      </w: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="00344036" w:rsidRPr="009F04AD">
        <w:rPr>
          <w:sz w:val="22"/>
          <w:szCs w:val="22"/>
        </w:rPr>
        <w:t xml:space="preserve"> </w:t>
      </w:r>
      <w:r w:rsidR="004F619E" w:rsidRPr="009F04AD">
        <w:rPr>
          <w:sz w:val="22"/>
          <w:szCs w:val="22"/>
        </w:rPr>
        <w:t xml:space="preserve">с другой стороны, </w:t>
      </w:r>
      <w:r w:rsidR="00506F5E" w:rsidRPr="009F04AD">
        <w:rPr>
          <w:sz w:val="22"/>
          <w:szCs w:val="22"/>
        </w:rPr>
        <w:t xml:space="preserve">далее именуемые «Стороны», </w:t>
      </w:r>
      <w:r w:rsidR="004F619E" w:rsidRPr="009F04AD">
        <w:rPr>
          <w:sz w:val="22"/>
          <w:szCs w:val="22"/>
        </w:rPr>
        <w:t xml:space="preserve">заключили настоящий </w:t>
      </w:r>
      <w:r w:rsidR="00506F5E" w:rsidRPr="009F04AD">
        <w:rPr>
          <w:sz w:val="22"/>
          <w:szCs w:val="22"/>
        </w:rPr>
        <w:t>д</w:t>
      </w:r>
      <w:r w:rsidR="004F619E" w:rsidRPr="009F04AD">
        <w:rPr>
          <w:sz w:val="22"/>
          <w:szCs w:val="22"/>
        </w:rPr>
        <w:t xml:space="preserve">оговор </w:t>
      </w:r>
      <w:r w:rsidR="00506F5E" w:rsidRPr="009F04AD">
        <w:rPr>
          <w:sz w:val="22"/>
          <w:szCs w:val="22"/>
        </w:rPr>
        <w:t xml:space="preserve">(далее – «Договор») </w:t>
      </w:r>
      <w:r w:rsidR="004F619E" w:rsidRPr="009F04AD">
        <w:rPr>
          <w:sz w:val="22"/>
          <w:szCs w:val="22"/>
        </w:rPr>
        <w:t>о нижеследующем:</w:t>
      </w:r>
    </w:p>
    <w:p w14:paraId="6A6F40C6" w14:textId="77777777" w:rsidR="009F7E0C" w:rsidRPr="009F04AD" w:rsidRDefault="009F7E0C" w:rsidP="00394D52">
      <w:pPr>
        <w:ind w:firstLine="720"/>
        <w:jc w:val="both"/>
        <w:rPr>
          <w:sz w:val="22"/>
          <w:szCs w:val="22"/>
        </w:rPr>
      </w:pPr>
    </w:p>
    <w:p w14:paraId="4914E1CB" w14:textId="77777777" w:rsidR="007D0326" w:rsidRPr="009F04AD" w:rsidRDefault="00F30785" w:rsidP="00394D52">
      <w:pPr>
        <w:pStyle w:val="2"/>
        <w:ind w:firstLine="720"/>
        <w:rPr>
          <w:rFonts w:ascii="Times New Roman" w:hAnsi="Times New Roman"/>
          <w:sz w:val="22"/>
          <w:szCs w:val="22"/>
        </w:rPr>
      </w:pPr>
      <w:r w:rsidRPr="009F04AD">
        <w:rPr>
          <w:rFonts w:ascii="Times New Roman" w:hAnsi="Times New Roman"/>
          <w:sz w:val="22"/>
          <w:szCs w:val="22"/>
        </w:rPr>
        <w:t>1. Предмет договора</w:t>
      </w:r>
    </w:p>
    <w:p w14:paraId="0BF58A33" w14:textId="37DB072B" w:rsidR="004B4BBF" w:rsidRPr="00DF2A07" w:rsidRDefault="00F30785" w:rsidP="00DF2A07">
      <w:pPr>
        <w:pStyle w:val="2"/>
        <w:keepNext w:val="0"/>
        <w:widowControl w:val="0"/>
        <w:numPr>
          <w:ilvl w:val="1"/>
          <w:numId w:val="4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9F04AD">
        <w:rPr>
          <w:rFonts w:ascii="Times New Roman" w:hAnsi="Times New Roman"/>
          <w:b w:val="0"/>
          <w:sz w:val="22"/>
          <w:szCs w:val="22"/>
        </w:rPr>
        <w:t xml:space="preserve">Исполнитель обязуется </w:t>
      </w:r>
      <w:bookmarkStart w:id="1" w:name="_Hlk21601627"/>
      <w:r w:rsidRPr="009F04AD">
        <w:rPr>
          <w:rFonts w:ascii="Times New Roman" w:hAnsi="Times New Roman"/>
          <w:b w:val="0"/>
          <w:sz w:val="22"/>
          <w:szCs w:val="22"/>
        </w:rPr>
        <w:t xml:space="preserve">оказать </w:t>
      </w:r>
      <w:r w:rsidRPr="009F04AD">
        <w:rPr>
          <w:rFonts w:ascii="Times New Roman" w:hAnsi="Times New Roman"/>
          <w:sz w:val="22"/>
          <w:szCs w:val="22"/>
        </w:rPr>
        <w:t xml:space="preserve">услуги </w:t>
      </w:r>
      <w:r w:rsidR="00AE4A49" w:rsidRPr="009F04AD">
        <w:rPr>
          <w:rFonts w:ascii="Times New Roman" w:hAnsi="Times New Roman"/>
          <w:sz w:val="22"/>
          <w:szCs w:val="22"/>
        </w:rPr>
        <w:t xml:space="preserve">по </w:t>
      </w:r>
      <w:r w:rsidR="00F46F69" w:rsidRPr="009F04AD">
        <w:rPr>
          <w:rFonts w:ascii="Times New Roman" w:hAnsi="Times New Roman"/>
          <w:sz w:val="22"/>
          <w:szCs w:val="22"/>
        </w:rPr>
        <w:t xml:space="preserve">организации </w:t>
      </w:r>
      <w:r w:rsidR="009F04AD" w:rsidRPr="009F04AD">
        <w:rPr>
          <w:rFonts w:ascii="Times New Roman" w:hAnsi="Times New Roman"/>
          <w:sz w:val="22"/>
          <w:szCs w:val="22"/>
        </w:rPr>
        <w:t xml:space="preserve">участия молодежи в возрасте 14-17 лет Сахалинской области (не менее </w:t>
      </w:r>
      <w:r w:rsidR="00A85331">
        <w:rPr>
          <w:rFonts w:ascii="Times New Roman" w:hAnsi="Times New Roman"/>
          <w:sz w:val="22"/>
          <w:szCs w:val="22"/>
        </w:rPr>
        <w:t>35</w:t>
      </w:r>
      <w:r w:rsidR="009F04AD" w:rsidRPr="009F04AD">
        <w:rPr>
          <w:rFonts w:ascii="Times New Roman" w:hAnsi="Times New Roman"/>
          <w:sz w:val="22"/>
          <w:szCs w:val="22"/>
        </w:rPr>
        <w:t xml:space="preserve"> ч</w:t>
      </w:r>
      <w:r w:rsidR="009F04AD">
        <w:rPr>
          <w:rFonts w:ascii="Times New Roman" w:hAnsi="Times New Roman"/>
          <w:sz w:val="22"/>
          <w:szCs w:val="22"/>
        </w:rPr>
        <w:t>ел</w:t>
      </w:r>
      <w:r w:rsidR="009F04AD" w:rsidRPr="009F04AD">
        <w:rPr>
          <w:rFonts w:ascii="Times New Roman" w:hAnsi="Times New Roman"/>
          <w:sz w:val="22"/>
          <w:szCs w:val="22"/>
        </w:rPr>
        <w:t>.) в обучающе</w:t>
      </w:r>
      <w:r w:rsidR="00A85331">
        <w:rPr>
          <w:rFonts w:ascii="Times New Roman" w:hAnsi="Times New Roman"/>
          <w:sz w:val="22"/>
          <w:szCs w:val="22"/>
        </w:rPr>
        <w:t>м</w:t>
      </w:r>
      <w:r w:rsidR="009F04AD" w:rsidRPr="009F04AD">
        <w:rPr>
          <w:rFonts w:ascii="Times New Roman" w:hAnsi="Times New Roman"/>
          <w:sz w:val="22"/>
          <w:szCs w:val="22"/>
        </w:rPr>
        <w:t xml:space="preserve"> про</w:t>
      </w:r>
      <w:r w:rsidR="00A85331">
        <w:rPr>
          <w:rFonts w:ascii="Times New Roman" w:hAnsi="Times New Roman"/>
          <w:sz w:val="22"/>
          <w:szCs w:val="22"/>
        </w:rPr>
        <w:t>екте,</w:t>
      </w:r>
      <w:r w:rsidR="009F04AD" w:rsidRPr="009F04AD">
        <w:rPr>
          <w:rFonts w:ascii="Times New Roman" w:hAnsi="Times New Roman"/>
          <w:sz w:val="22"/>
          <w:szCs w:val="22"/>
        </w:rPr>
        <w:t xml:space="preserve"> направленно</w:t>
      </w:r>
      <w:r w:rsidR="00A85331">
        <w:rPr>
          <w:rFonts w:ascii="Times New Roman" w:hAnsi="Times New Roman"/>
          <w:sz w:val="22"/>
          <w:szCs w:val="22"/>
        </w:rPr>
        <w:t>м</w:t>
      </w:r>
      <w:r w:rsidR="009F04AD" w:rsidRPr="009F04AD">
        <w:rPr>
          <w:rFonts w:ascii="Times New Roman" w:hAnsi="Times New Roman"/>
          <w:sz w:val="22"/>
          <w:szCs w:val="22"/>
        </w:rPr>
        <w:t xml:space="preserve"> на вовлечение в предпринимательскую деятельность «Азбука предпринимателя» (далее - «Азбука </w:t>
      </w:r>
      <w:r w:rsidR="009F04AD" w:rsidRPr="00DF2A07">
        <w:rPr>
          <w:rFonts w:ascii="Times New Roman" w:hAnsi="Times New Roman"/>
          <w:sz w:val="22"/>
          <w:szCs w:val="22"/>
        </w:rPr>
        <w:t>предпринимателя»), проводимой в г. Южно-Сахалинске</w:t>
      </w:r>
      <w:r w:rsidR="004B4BBF" w:rsidRPr="00DF2A07">
        <w:rPr>
          <w:rFonts w:ascii="Times New Roman" w:hAnsi="Times New Roman"/>
          <w:b w:val="0"/>
          <w:sz w:val="22"/>
          <w:szCs w:val="22"/>
        </w:rPr>
        <w:t>, а Заказчик обязуется принять и оплатить оказанные услуги на условиях настоящего Договора.</w:t>
      </w:r>
    </w:p>
    <w:p w14:paraId="64E238CD" w14:textId="19BF72ED" w:rsidR="007B436C" w:rsidRPr="00DF2A07" w:rsidRDefault="007B436C" w:rsidP="00DF2A07">
      <w:pPr>
        <w:ind w:firstLine="720"/>
        <w:jc w:val="both"/>
        <w:rPr>
          <w:sz w:val="22"/>
          <w:szCs w:val="22"/>
        </w:rPr>
      </w:pPr>
      <w:r w:rsidRPr="00DF2A07">
        <w:rPr>
          <w:sz w:val="22"/>
          <w:szCs w:val="22"/>
        </w:rPr>
        <w:t xml:space="preserve">Содержание услуг </w:t>
      </w:r>
      <w:r w:rsidR="00DF2A07" w:rsidRPr="00DF2A07">
        <w:rPr>
          <w:sz w:val="22"/>
          <w:szCs w:val="22"/>
        </w:rPr>
        <w:t xml:space="preserve">приведено в Техническом задании, являющегося </w:t>
      </w:r>
      <w:r w:rsidR="00DF2A07" w:rsidRPr="000E793A">
        <w:rPr>
          <w:b/>
          <w:sz w:val="22"/>
          <w:szCs w:val="22"/>
        </w:rPr>
        <w:t>Приложением № 1</w:t>
      </w:r>
      <w:r w:rsidR="00DF2A07" w:rsidRPr="00DF2A07">
        <w:rPr>
          <w:sz w:val="22"/>
          <w:szCs w:val="22"/>
        </w:rPr>
        <w:t xml:space="preserve"> к Договору.</w:t>
      </w:r>
    </w:p>
    <w:bookmarkEnd w:id="1"/>
    <w:p w14:paraId="3B342240" w14:textId="4EA860BD" w:rsidR="00A52E48" w:rsidRPr="00DF2A07" w:rsidRDefault="00A52E48" w:rsidP="00DF2A07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DF2A07">
        <w:rPr>
          <w:rFonts w:eastAsia="Calibri"/>
          <w:sz w:val="22"/>
          <w:szCs w:val="22"/>
        </w:rPr>
        <w:t>1.</w:t>
      </w:r>
      <w:r w:rsidR="00B549CA" w:rsidRPr="00DF2A07">
        <w:rPr>
          <w:rFonts w:eastAsia="Calibri"/>
          <w:sz w:val="22"/>
          <w:szCs w:val="22"/>
        </w:rPr>
        <w:t>2</w:t>
      </w:r>
      <w:r w:rsidRPr="00DF2A07">
        <w:rPr>
          <w:rFonts w:eastAsia="Calibri"/>
          <w:sz w:val="22"/>
          <w:szCs w:val="22"/>
        </w:rPr>
        <w:t>.</w:t>
      </w:r>
      <w:r w:rsidRPr="00DF2A07">
        <w:rPr>
          <w:rFonts w:eastAsia="Calibri"/>
          <w:sz w:val="22"/>
          <w:szCs w:val="22"/>
        </w:rPr>
        <w:tab/>
      </w:r>
      <w:r w:rsidR="0017760D" w:rsidRPr="00DF2A07">
        <w:rPr>
          <w:rFonts w:eastAsia="Calibri"/>
          <w:sz w:val="22"/>
          <w:szCs w:val="22"/>
        </w:rPr>
        <w:t>Срок</w:t>
      </w:r>
      <w:r w:rsidRPr="00DF2A07">
        <w:rPr>
          <w:rFonts w:eastAsia="Calibri"/>
          <w:sz w:val="22"/>
          <w:szCs w:val="22"/>
        </w:rPr>
        <w:t xml:space="preserve"> оказания услуг: </w:t>
      </w:r>
      <w:r w:rsidR="009F04AD" w:rsidRPr="00DF2A07">
        <w:rPr>
          <w:sz w:val="22"/>
          <w:szCs w:val="22"/>
        </w:rPr>
        <w:t>в период с 1</w:t>
      </w:r>
      <w:r w:rsidR="00A85331">
        <w:rPr>
          <w:sz w:val="22"/>
          <w:szCs w:val="22"/>
        </w:rPr>
        <w:t>2</w:t>
      </w:r>
      <w:r w:rsidR="009F04AD" w:rsidRPr="00DF2A07">
        <w:rPr>
          <w:sz w:val="22"/>
          <w:szCs w:val="22"/>
        </w:rPr>
        <w:t xml:space="preserve"> по </w:t>
      </w:r>
      <w:r w:rsidR="00A85331">
        <w:rPr>
          <w:sz w:val="22"/>
          <w:szCs w:val="22"/>
        </w:rPr>
        <w:t>21</w:t>
      </w:r>
      <w:r w:rsidR="009F04AD" w:rsidRPr="00DF2A07">
        <w:rPr>
          <w:sz w:val="22"/>
          <w:szCs w:val="22"/>
        </w:rPr>
        <w:t xml:space="preserve"> </w:t>
      </w:r>
      <w:r w:rsidR="00A85331">
        <w:rPr>
          <w:sz w:val="22"/>
          <w:szCs w:val="22"/>
        </w:rPr>
        <w:t>июля</w:t>
      </w:r>
      <w:r w:rsidR="009F04AD" w:rsidRPr="00DF2A07">
        <w:rPr>
          <w:sz w:val="22"/>
          <w:szCs w:val="22"/>
        </w:rPr>
        <w:t xml:space="preserve"> 202</w:t>
      </w:r>
      <w:r w:rsidR="00A85331">
        <w:rPr>
          <w:sz w:val="22"/>
          <w:szCs w:val="22"/>
        </w:rPr>
        <w:t>1</w:t>
      </w:r>
      <w:r w:rsidR="009F04AD" w:rsidRPr="00DF2A07">
        <w:rPr>
          <w:sz w:val="22"/>
          <w:szCs w:val="22"/>
        </w:rPr>
        <w:t xml:space="preserve"> года, по </w:t>
      </w:r>
      <w:r w:rsidR="00A85331">
        <w:rPr>
          <w:sz w:val="22"/>
          <w:szCs w:val="22"/>
        </w:rPr>
        <w:t>четыре астрономических</w:t>
      </w:r>
      <w:r w:rsidR="009F04AD" w:rsidRPr="00DF2A07">
        <w:rPr>
          <w:sz w:val="22"/>
          <w:szCs w:val="22"/>
        </w:rPr>
        <w:t xml:space="preserve"> часа в каждый день</w:t>
      </w:r>
      <w:r w:rsidR="00A85331">
        <w:rPr>
          <w:sz w:val="22"/>
          <w:szCs w:val="22"/>
        </w:rPr>
        <w:t xml:space="preserve"> (исключая выходные)</w:t>
      </w:r>
      <w:r w:rsidR="00D24E6E" w:rsidRPr="00DF2A07">
        <w:rPr>
          <w:rFonts w:eastAsia="Calibri"/>
          <w:sz w:val="22"/>
          <w:szCs w:val="22"/>
        </w:rPr>
        <w:t>.</w:t>
      </w:r>
    </w:p>
    <w:p w14:paraId="344A0190" w14:textId="77777777" w:rsidR="00F30785" w:rsidRPr="00DF2A07" w:rsidRDefault="00F30785" w:rsidP="00394D52">
      <w:pPr>
        <w:ind w:firstLine="720"/>
        <w:jc w:val="both"/>
        <w:rPr>
          <w:sz w:val="22"/>
          <w:szCs w:val="22"/>
        </w:rPr>
      </w:pPr>
    </w:p>
    <w:p w14:paraId="162AC024" w14:textId="77777777" w:rsidR="00844AD1" w:rsidRPr="009E4153" w:rsidRDefault="00844AD1" w:rsidP="00394D52">
      <w:pPr>
        <w:widowControl w:val="0"/>
        <w:suppressAutoHyphens/>
        <w:ind w:firstLine="720"/>
        <w:contextualSpacing/>
        <w:jc w:val="center"/>
        <w:rPr>
          <w:b/>
          <w:bCs/>
          <w:sz w:val="22"/>
          <w:szCs w:val="22"/>
          <w:lang w:eastAsia="ar-SA"/>
        </w:rPr>
      </w:pPr>
      <w:r w:rsidRPr="00DF2A07">
        <w:rPr>
          <w:b/>
          <w:bCs/>
          <w:sz w:val="22"/>
          <w:szCs w:val="22"/>
          <w:lang w:eastAsia="ar-SA"/>
        </w:rPr>
        <w:t>2. Права</w:t>
      </w:r>
      <w:r w:rsidRPr="009F04AD">
        <w:rPr>
          <w:b/>
          <w:bCs/>
          <w:sz w:val="22"/>
          <w:szCs w:val="22"/>
          <w:lang w:eastAsia="ar-SA"/>
        </w:rPr>
        <w:t xml:space="preserve"> и обязанности</w:t>
      </w:r>
      <w:r w:rsidRPr="009E4153">
        <w:rPr>
          <w:b/>
          <w:bCs/>
          <w:sz w:val="22"/>
          <w:szCs w:val="22"/>
          <w:lang w:eastAsia="ar-SA"/>
        </w:rPr>
        <w:t xml:space="preserve"> Сторон</w:t>
      </w:r>
    </w:p>
    <w:p w14:paraId="58140B91" w14:textId="77777777" w:rsidR="00844AD1" w:rsidRPr="009E4153" w:rsidRDefault="00844AD1" w:rsidP="00394D52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2.1.</w:t>
      </w:r>
      <w:r w:rsidRPr="009E4153">
        <w:rPr>
          <w:rFonts w:eastAsia="Calibri"/>
          <w:sz w:val="22"/>
          <w:szCs w:val="22"/>
          <w:lang w:eastAsia="en-US"/>
        </w:rPr>
        <w:tab/>
        <w:t>Исполнитель обязан:</w:t>
      </w:r>
    </w:p>
    <w:p w14:paraId="140C9D8F" w14:textId="44B7961C" w:rsidR="00844AD1" w:rsidRPr="009E4153" w:rsidRDefault="00844AD1" w:rsidP="00394D52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9E4153">
        <w:rPr>
          <w:rFonts w:eastAsia="Arial Unicode MS"/>
          <w:sz w:val="22"/>
          <w:szCs w:val="22"/>
        </w:rPr>
        <w:t>2.</w:t>
      </w:r>
      <w:r w:rsidR="00D24E6E" w:rsidRPr="009E4153">
        <w:rPr>
          <w:rFonts w:eastAsia="Arial Unicode MS"/>
          <w:sz w:val="22"/>
          <w:szCs w:val="22"/>
        </w:rPr>
        <w:t>1</w:t>
      </w:r>
      <w:r w:rsidRPr="009E4153">
        <w:rPr>
          <w:rFonts w:eastAsia="Arial Unicode MS"/>
          <w:sz w:val="22"/>
          <w:szCs w:val="22"/>
        </w:rPr>
        <w:t>.1.</w:t>
      </w:r>
      <w:r w:rsidRPr="009E4153">
        <w:rPr>
          <w:rFonts w:eastAsia="Arial Unicode MS"/>
          <w:sz w:val="22"/>
          <w:szCs w:val="22"/>
        </w:rPr>
        <w:tab/>
      </w:r>
      <w:r w:rsidR="00413B21" w:rsidRPr="009E4153">
        <w:rPr>
          <w:rFonts w:eastAsia="Arial Unicode MS"/>
          <w:sz w:val="22"/>
          <w:szCs w:val="22"/>
        </w:rPr>
        <w:t>Оказать</w:t>
      </w:r>
      <w:r w:rsidRPr="009E4153">
        <w:rPr>
          <w:rFonts w:eastAsia="Arial Unicode MS"/>
          <w:sz w:val="22"/>
          <w:szCs w:val="22"/>
        </w:rPr>
        <w:t xml:space="preserve"> услуг</w:t>
      </w:r>
      <w:r w:rsidR="00413B21" w:rsidRPr="009E4153">
        <w:rPr>
          <w:rFonts w:eastAsia="Arial Unicode MS"/>
          <w:sz w:val="22"/>
          <w:szCs w:val="22"/>
        </w:rPr>
        <w:t>и с надлежащим усердием и качеством</w:t>
      </w:r>
      <w:r w:rsidRPr="009E4153">
        <w:rPr>
          <w:rFonts w:eastAsia="Arial Unicode MS"/>
          <w:sz w:val="22"/>
          <w:szCs w:val="22"/>
        </w:rPr>
        <w:t xml:space="preserve"> в соответствии с условиями настоящего Договора.</w:t>
      </w:r>
    </w:p>
    <w:p w14:paraId="52067F85" w14:textId="0AB73BFE" w:rsidR="00413B21" w:rsidRPr="009E4153" w:rsidRDefault="00413B21" w:rsidP="00394D5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rFonts w:eastAsia="Arial Unicode MS"/>
          <w:sz w:val="22"/>
          <w:szCs w:val="22"/>
        </w:rPr>
        <w:t>2.1.2.</w:t>
      </w:r>
      <w:r w:rsidRPr="009E4153">
        <w:rPr>
          <w:rFonts w:eastAsia="Arial Unicode MS"/>
          <w:sz w:val="22"/>
          <w:szCs w:val="22"/>
        </w:rPr>
        <w:tab/>
      </w:r>
      <w:r w:rsidRPr="009E4153">
        <w:rPr>
          <w:sz w:val="22"/>
          <w:szCs w:val="22"/>
        </w:rPr>
        <w:t>В письменной форме своевременно предупредить Заказчика об обстоятельствах, препятствующих своевременному оказанию услуг.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</w:t>
      </w:r>
      <w:r w:rsidRPr="009E4153">
        <w:rPr>
          <w:color w:val="000000"/>
          <w:sz w:val="22"/>
          <w:szCs w:val="22"/>
        </w:rPr>
        <w:t>.</w:t>
      </w:r>
    </w:p>
    <w:p w14:paraId="32852710" w14:textId="35F3A6F9" w:rsidR="00413B21" w:rsidRPr="009E4153" w:rsidRDefault="00413B21" w:rsidP="00394D52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9E4153">
        <w:rPr>
          <w:color w:val="000000"/>
          <w:sz w:val="22"/>
          <w:szCs w:val="22"/>
        </w:rPr>
        <w:t>2.1.3. Обеспечить конфиденциальность сведений, касающихся предмета Договора, хода его исполнения.</w:t>
      </w:r>
    </w:p>
    <w:p w14:paraId="43053AC2" w14:textId="77777777" w:rsidR="00844AD1" w:rsidRPr="009E4153" w:rsidRDefault="00844AD1" w:rsidP="00394D52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2.2.</w:t>
      </w:r>
      <w:r w:rsidRPr="009E4153">
        <w:rPr>
          <w:rFonts w:eastAsia="Calibri"/>
          <w:sz w:val="22"/>
          <w:szCs w:val="22"/>
          <w:lang w:eastAsia="en-US"/>
        </w:rPr>
        <w:tab/>
        <w:t>Заказчик обязан:</w:t>
      </w:r>
    </w:p>
    <w:p w14:paraId="3AAC0D14" w14:textId="4F9E8A37" w:rsidR="00844AD1" w:rsidRPr="009E4153" w:rsidRDefault="00D24E6E" w:rsidP="00394D52">
      <w:pPr>
        <w:tabs>
          <w:tab w:val="left" w:pos="1418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</w:t>
      </w:r>
      <w:r w:rsidR="00844AD1" w:rsidRPr="009E4153">
        <w:rPr>
          <w:rFonts w:eastAsia="Calibri"/>
          <w:sz w:val="22"/>
          <w:szCs w:val="22"/>
          <w:lang w:eastAsia="en-US"/>
        </w:rPr>
        <w:t>.</w:t>
      </w:r>
      <w:r w:rsidRPr="009E4153">
        <w:rPr>
          <w:rFonts w:eastAsia="Calibri"/>
          <w:sz w:val="22"/>
          <w:szCs w:val="22"/>
          <w:lang w:eastAsia="en-US"/>
        </w:rPr>
        <w:t>2</w:t>
      </w:r>
      <w:r w:rsidR="00844AD1" w:rsidRPr="009E4153">
        <w:rPr>
          <w:rFonts w:eastAsia="Calibri"/>
          <w:sz w:val="22"/>
          <w:szCs w:val="22"/>
          <w:lang w:eastAsia="en-US"/>
        </w:rPr>
        <w:t>.1.</w:t>
      </w:r>
      <w:r w:rsidR="00844AD1" w:rsidRPr="009E4153">
        <w:rPr>
          <w:rFonts w:eastAsia="Calibri"/>
          <w:sz w:val="22"/>
          <w:szCs w:val="22"/>
          <w:lang w:eastAsia="en-US"/>
        </w:rPr>
        <w:tab/>
        <w:t>В соответствии с условиями настоящего Договора своевременно и в полном объеме опла</w:t>
      </w:r>
      <w:r w:rsidR="00A5045E" w:rsidRPr="009E4153">
        <w:rPr>
          <w:rFonts w:eastAsia="Calibri"/>
          <w:sz w:val="22"/>
          <w:szCs w:val="22"/>
          <w:lang w:eastAsia="en-US"/>
        </w:rPr>
        <w:t>ти</w:t>
      </w:r>
      <w:r w:rsidR="00844AD1" w:rsidRPr="009E4153">
        <w:rPr>
          <w:rFonts w:eastAsia="Calibri"/>
          <w:sz w:val="22"/>
          <w:szCs w:val="22"/>
          <w:lang w:eastAsia="en-US"/>
        </w:rPr>
        <w:t>ть Исполнителю стоимость оказанных услуг.</w:t>
      </w:r>
    </w:p>
    <w:p w14:paraId="757E819E" w14:textId="77777777" w:rsidR="00844AD1" w:rsidRPr="009E4153" w:rsidRDefault="00844AD1" w:rsidP="00394D52">
      <w:pPr>
        <w:shd w:val="clear" w:color="auto" w:fill="FFFFFF"/>
        <w:tabs>
          <w:tab w:val="left" w:pos="1276"/>
        </w:tabs>
        <w:ind w:firstLine="72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9E4153">
        <w:rPr>
          <w:rFonts w:eastAsia="Calibri"/>
          <w:bCs/>
          <w:color w:val="000000"/>
          <w:sz w:val="22"/>
          <w:szCs w:val="22"/>
          <w:lang w:eastAsia="en-US"/>
        </w:rPr>
        <w:t>2.3</w:t>
      </w:r>
      <w:r w:rsidRPr="009E4153">
        <w:rPr>
          <w:rFonts w:eastAsia="Calibri"/>
          <w:color w:val="000000"/>
          <w:sz w:val="22"/>
          <w:szCs w:val="22"/>
          <w:lang w:eastAsia="en-US"/>
        </w:rPr>
        <w:t>.</w:t>
      </w:r>
      <w:r w:rsidRPr="009E4153">
        <w:rPr>
          <w:rFonts w:eastAsia="Calibri"/>
          <w:color w:val="000000"/>
          <w:sz w:val="22"/>
          <w:szCs w:val="22"/>
          <w:lang w:eastAsia="en-US"/>
        </w:rPr>
        <w:tab/>
        <w:t>З</w:t>
      </w:r>
      <w:r w:rsidRPr="009E4153">
        <w:rPr>
          <w:rFonts w:eastAsia="Calibri"/>
          <w:bCs/>
          <w:color w:val="000000"/>
          <w:sz w:val="22"/>
          <w:szCs w:val="22"/>
          <w:lang w:eastAsia="en-US"/>
        </w:rPr>
        <w:t>аказчик имеет право:</w:t>
      </w:r>
    </w:p>
    <w:p w14:paraId="113F83EF" w14:textId="5BDF9883" w:rsidR="00844AD1" w:rsidRPr="009E4153" w:rsidRDefault="00844AD1" w:rsidP="00394D52">
      <w:pPr>
        <w:widowControl w:val="0"/>
        <w:tabs>
          <w:tab w:val="left" w:pos="993"/>
          <w:tab w:val="left" w:pos="1418"/>
        </w:tabs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9E4153">
        <w:rPr>
          <w:rFonts w:eastAsia="Calibri"/>
          <w:bCs/>
          <w:sz w:val="22"/>
          <w:szCs w:val="22"/>
          <w:lang w:eastAsia="en-US"/>
        </w:rPr>
        <w:t>2.3.1.</w:t>
      </w:r>
      <w:r w:rsidRPr="009E4153">
        <w:rPr>
          <w:rFonts w:eastAsia="Calibri"/>
          <w:bCs/>
          <w:sz w:val="22"/>
          <w:szCs w:val="22"/>
          <w:lang w:eastAsia="en-US"/>
        </w:rPr>
        <w:tab/>
        <w:t xml:space="preserve">Требовать от Исполнителя надлежащего выполнения обязательств </w:t>
      </w:r>
      <w:r w:rsidR="00B549CA" w:rsidRPr="009E4153">
        <w:rPr>
          <w:rFonts w:eastAsia="Calibri"/>
          <w:bCs/>
          <w:sz w:val="22"/>
          <w:szCs w:val="22"/>
          <w:lang w:eastAsia="en-US"/>
        </w:rPr>
        <w:t>по Договору</w:t>
      </w:r>
      <w:r w:rsidRPr="009E4153">
        <w:rPr>
          <w:rFonts w:eastAsia="Calibri"/>
          <w:bCs/>
          <w:sz w:val="22"/>
          <w:szCs w:val="22"/>
          <w:lang w:eastAsia="en-US"/>
        </w:rPr>
        <w:t xml:space="preserve">, а также требовать своевременного устранения выявленных недостатков. </w:t>
      </w:r>
    </w:p>
    <w:p w14:paraId="4CB53347" w14:textId="77777777" w:rsidR="00844AD1" w:rsidRPr="009E4153" w:rsidRDefault="00844AD1" w:rsidP="00394D52">
      <w:pPr>
        <w:shd w:val="clear" w:color="auto" w:fill="FFFFFF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color w:val="000000"/>
          <w:sz w:val="22"/>
          <w:szCs w:val="22"/>
          <w:lang w:eastAsia="en-US"/>
        </w:rPr>
        <w:t>2.3.2.</w:t>
      </w:r>
      <w:r w:rsidRPr="009E4153">
        <w:rPr>
          <w:rFonts w:eastAsia="Calibri"/>
          <w:color w:val="000000"/>
          <w:sz w:val="22"/>
          <w:szCs w:val="22"/>
          <w:lang w:eastAsia="en-US"/>
        </w:rPr>
        <w:tab/>
        <w:t xml:space="preserve">Контролировать качество и фактический объем услуг, </w:t>
      </w:r>
      <w:r w:rsidRPr="009E4153">
        <w:rPr>
          <w:rFonts w:eastAsia="Calibri"/>
          <w:sz w:val="22"/>
          <w:szCs w:val="22"/>
          <w:lang w:eastAsia="en-US"/>
        </w:rPr>
        <w:t>оказываемых Исполнителем.</w:t>
      </w:r>
    </w:p>
    <w:p w14:paraId="5E7D0142" w14:textId="77777777" w:rsidR="00844AD1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Lucida Sans Unicode"/>
          <w:bCs/>
          <w:sz w:val="22"/>
          <w:szCs w:val="22"/>
        </w:rPr>
      </w:pPr>
      <w:r w:rsidRPr="009E4153">
        <w:rPr>
          <w:rFonts w:eastAsia="Lucida Sans Unicode"/>
          <w:bCs/>
          <w:sz w:val="22"/>
          <w:szCs w:val="22"/>
        </w:rPr>
        <w:t>2</w:t>
      </w:r>
      <w:r w:rsidR="00844AD1" w:rsidRPr="009E4153">
        <w:rPr>
          <w:rFonts w:eastAsia="Lucida Sans Unicode"/>
          <w:bCs/>
          <w:sz w:val="22"/>
          <w:szCs w:val="22"/>
        </w:rPr>
        <w:t>.</w:t>
      </w:r>
      <w:r w:rsidRPr="009E4153">
        <w:rPr>
          <w:rFonts w:eastAsia="Lucida Sans Unicode"/>
          <w:bCs/>
          <w:sz w:val="22"/>
          <w:szCs w:val="22"/>
        </w:rPr>
        <w:t>4</w:t>
      </w:r>
      <w:r w:rsidR="00844AD1" w:rsidRPr="009E4153">
        <w:rPr>
          <w:rFonts w:eastAsia="Lucida Sans Unicode"/>
          <w:bCs/>
          <w:sz w:val="22"/>
          <w:szCs w:val="22"/>
        </w:rPr>
        <w:t>.</w:t>
      </w:r>
      <w:r w:rsidRPr="009E4153">
        <w:rPr>
          <w:rFonts w:eastAsia="Lucida Sans Unicode"/>
          <w:bCs/>
          <w:sz w:val="22"/>
          <w:szCs w:val="22"/>
        </w:rPr>
        <w:tab/>
      </w:r>
      <w:r w:rsidR="00844AD1" w:rsidRPr="009E4153">
        <w:rPr>
          <w:rFonts w:eastAsia="Lucida Sans Unicode"/>
          <w:bCs/>
          <w:sz w:val="22"/>
          <w:szCs w:val="22"/>
        </w:rPr>
        <w:t>Исполнитель имеет право:</w:t>
      </w:r>
    </w:p>
    <w:p w14:paraId="7CA63257" w14:textId="77777777" w:rsidR="00844AD1" w:rsidRPr="009E4153" w:rsidRDefault="00D24E6E" w:rsidP="00394D52">
      <w:pPr>
        <w:widowControl w:val="0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9E4153">
        <w:rPr>
          <w:rFonts w:eastAsia="Calibri"/>
          <w:bCs/>
          <w:sz w:val="22"/>
          <w:szCs w:val="22"/>
          <w:lang w:eastAsia="en-US"/>
        </w:rPr>
        <w:t>2</w:t>
      </w:r>
      <w:r w:rsidR="00844AD1" w:rsidRPr="009E4153">
        <w:rPr>
          <w:rFonts w:eastAsia="Calibri"/>
          <w:bCs/>
          <w:sz w:val="22"/>
          <w:szCs w:val="22"/>
          <w:lang w:eastAsia="en-US"/>
        </w:rPr>
        <w:t>.</w:t>
      </w:r>
      <w:r w:rsidRPr="009E4153">
        <w:rPr>
          <w:rFonts w:eastAsia="Calibri"/>
          <w:bCs/>
          <w:sz w:val="22"/>
          <w:szCs w:val="22"/>
          <w:lang w:eastAsia="en-US"/>
        </w:rPr>
        <w:t>4</w:t>
      </w:r>
      <w:r w:rsidR="00844AD1" w:rsidRPr="009E4153">
        <w:rPr>
          <w:rFonts w:eastAsia="Calibri"/>
          <w:bCs/>
          <w:sz w:val="22"/>
          <w:szCs w:val="22"/>
          <w:lang w:eastAsia="en-US"/>
        </w:rPr>
        <w:t>.1.</w:t>
      </w:r>
      <w:r w:rsidRPr="009E4153">
        <w:rPr>
          <w:rFonts w:eastAsia="Calibri"/>
          <w:bCs/>
          <w:sz w:val="22"/>
          <w:szCs w:val="22"/>
          <w:lang w:eastAsia="en-US"/>
        </w:rPr>
        <w:tab/>
      </w:r>
      <w:r w:rsidR="00844AD1" w:rsidRPr="009E4153">
        <w:rPr>
          <w:rFonts w:eastAsia="Calibri"/>
          <w:bCs/>
          <w:sz w:val="22"/>
          <w:szCs w:val="22"/>
          <w:lang w:eastAsia="en-US"/>
        </w:rPr>
        <w:t xml:space="preserve">Требовать приемки и оплаты </w:t>
      </w:r>
      <w:r w:rsidRPr="009E4153">
        <w:rPr>
          <w:rFonts w:eastAsia="Calibri"/>
          <w:bCs/>
          <w:sz w:val="22"/>
          <w:szCs w:val="22"/>
          <w:lang w:eastAsia="en-US"/>
        </w:rPr>
        <w:t>у</w:t>
      </w:r>
      <w:r w:rsidR="00844AD1" w:rsidRPr="009E4153">
        <w:rPr>
          <w:rFonts w:eastAsia="Calibri"/>
          <w:bCs/>
          <w:sz w:val="22"/>
          <w:szCs w:val="22"/>
          <w:lang w:eastAsia="en-US"/>
        </w:rPr>
        <w:t xml:space="preserve">слуг в объеме, порядке, сроках и на условиях, предусмотренных настоящим </w:t>
      </w:r>
      <w:r w:rsidRPr="009E4153">
        <w:rPr>
          <w:rFonts w:eastAsia="Calibri"/>
          <w:bCs/>
          <w:sz w:val="22"/>
          <w:szCs w:val="22"/>
          <w:lang w:eastAsia="en-US"/>
        </w:rPr>
        <w:t>Д</w:t>
      </w:r>
      <w:r w:rsidR="00844AD1" w:rsidRPr="009E4153">
        <w:rPr>
          <w:rFonts w:eastAsia="Calibri"/>
          <w:bCs/>
          <w:sz w:val="22"/>
          <w:szCs w:val="22"/>
          <w:lang w:eastAsia="en-US"/>
        </w:rPr>
        <w:t>оговором.</w:t>
      </w:r>
    </w:p>
    <w:p w14:paraId="3272483C" w14:textId="77777777" w:rsidR="006132AB" w:rsidRPr="009E4153" w:rsidRDefault="006132AB" w:rsidP="00394D52">
      <w:pPr>
        <w:widowControl w:val="0"/>
        <w:ind w:firstLine="720"/>
        <w:rPr>
          <w:b/>
          <w:sz w:val="22"/>
          <w:szCs w:val="22"/>
        </w:rPr>
      </w:pPr>
    </w:p>
    <w:p w14:paraId="2F58C9A4" w14:textId="348A2320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3</w:t>
      </w:r>
      <w:r w:rsidR="00C536EB" w:rsidRPr="009E4153">
        <w:rPr>
          <w:b/>
          <w:sz w:val="22"/>
          <w:szCs w:val="22"/>
        </w:rPr>
        <w:t>. Цена Договора и порядок расчетов</w:t>
      </w:r>
    </w:p>
    <w:p w14:paraId="34A27431" w14:textId="21BFB138" w:rsidR="00C536EB" w:rsidRPr="003E6494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b/>
          <w:sz w:val="22"/>
          <w:szCs w:val="22"/>
        </w:rPr>
        <w:tab/>
      </w:r>
      <w:r w:rsidR="00C536EB" w:rsidRPr="009E4153">
        <w:rPr>
          <w:rFonts w:eastAsia="Calibri"/>
          <w:sz w:val="22"/>
          <w:szCs w:val="22"/>
          <w:lang w:eastAsia="en-US"/>
        </w:rPr>
        <w:t xml:space="preserve">Стоимость услуг, предоставляемых в соответствии с настоящим Договором составляет 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9E4153">
        <w:rPr>
          <w:rFonts w:eastAsia="Calibri"/>
          <w:b/>
          <w:sz w:val="22"/>
          <w:szCs w:val="22"/>
          <w:lang w:eastAsia="en-US"/>
        </w:rPr>
        <w:t xml:space="preserve"> </w:t>
      </w:r>
      <w:r w:rsidR="00C536EB" w:rsidRPr="003E6494">
        <w:rPr>
          <w:rFonts w:eastAsia="Calibri"/>
          <w:sz w:val="22"/>
          <w:szCs w:val="22"/>
          <w:lang w:eastAsia="en-US"/>
        </w:rPr>
        <w:t>(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3E6494">
        <w:rPr>
          <w:rFonts w:eastAsia="Calibri"/>
          <w:sz w:val="22"/>
          <w:szCs w:val="22"/>
          <w:lang w:eastAsia="en-US"/>
        </w:rPr>
        <w:t>)</w:t>
      </w:r>
      <w:r w:rsidR="00C536EB" w:rsidRPr="003E6494">
        <w:rPr>
          <w:rFonts w:eastAsia="Calibri"/>
          <w:sz w:val="22"/>
          <w:szCs w:val="22"/>
        </w:rPr>
        <w:t xml:space="preserve"> рублей, НДС 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3E6494">
        <w:rPr>
          <w:rFonts w:eastAsia="Calibri"/>
          <w:sz w:val="22"/>
          <w:szCs w:val="22"/>
        </w:rPr>
        <w:t>.</w:t>
      </w:r>
    </w:p>
    <w:p w14:paraId="57505530" w14:textId="3C478648" w:rsidR="00C536EB" w:rsidRPr="009E4153" w:rsidRDefault="0089575D" w:rsidP="00394D52">
      <w:pPr>
        <w:widowControl w:val="0"/>
        <w:tabs>
          <w:tab w:val="left" w:pos="180"/>
          <w:tab w:val="left" w:pos="360"/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 xml:space="preserve">Стоимость </w:t>
      </w:r>
      <w:r w:rsidR="00C536EB" w:rsidRPr="009E4153">
        <w:rPr>
          <w:sz w:val="22"/>
          <w:szCs w:val="22"/>
        </w:rPr>
        <w:t>является окончательной и пересмотру не подлежит. В стоимость услуг включены все расходы Исполнителя, необходимые для осуществления им своих обязательств по Договору в полном объеме и надлежащего качества.</w:t>
      </w:r>
    </w:p>
    <w:p w14:paraId="36D7634C" w14:textId="39AC94AA" w:rsidR="00C536EB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2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</w:r>
      <w:r w:rsidR="0089575D" w:rsidRPr="009E4153">
        <w:rPr>
          <w:sz w:val="22"/>
          <w:szCs w:val="22"/>
        </w:rPr>
        <w:t xml:space="preserve">Оплата по Договору осуществляется Заказчиком </w:t>
      </w:r>
      <w:r w:rsidR="00696421">
        <w:rPr>
          <w:sz w:val="22"/>
          <w:szCs w:val="22"/>
        </w:rPr>
        <w:t xml:space="preserve">в рублях РФ, </w:t>
      </w:r>
      <w:r w:rsidR="0089575D" w:rsidRPr="006F186D">
        <w:rPr>
          <w:rFonts w:eastAsia="Calibri"/>
          <w:sz w:val="22"/>
          <w:szCs w:val="22"/>
        </w:rPr>
        <w:t>путем перечисления</w:t>
      </w:r>
      <w:r w:rsidR="0089575D" w:rsidRPr="009E4153">
        <w:rPr>
          <w:rFonts w:eastAsia="Calibri"/>
          <w:sz w:val="22"/>
          <w:szCs w:val="22"/>
        </w:rPr>
        <w:t xml:space="preserve"> денежных средств на расчетный счет Исполнителя, в </w:t>
      </w:r>
      <w:r w:rsidR="00696421">
        <w:rPr>
          <w:rFonts w:eastAsia="Calibri"/>
          <w:sz w:val="22"/>
          <w:szCs w:val="22"/>
        </w:rPr>
        <w:t>следующем порядке:</w:t>
      </w:r>
    </w:p>
    <w:p w14:paraId="5700027A" w14:textId="77777777" w:rsidR="00696421" w:rsidRPr="00696421" w:rsidRDefault="00696421" w:rsidP="00696421">
      <w:pPr>
        <w:ind w:firstLine="709"/>
        <w:jc w:val="both"/>
        <w:rPr>
          <w:rFonts w:eastAsia="Arial Unicode MS"/>
          <w:bCs/>
          <w:sz w:val="22"/>
          <w:szCs w:val="22"/>
          <w:lang w:bidi="ru-RU"/>
        </w:rPr>
      </w:pPr>
      <w:r w:rsidRPr="00696421">
        <w:rPr>
          <w:sz w:val="22"/>
          <w:szCs w:val="22"/>
        </w:rPr>
        <w:t>- предоплата 30 % от цены договора, в течение 10 банковских дней с момента подписания договора и получения счета на оплату</w:t>
      </w:r>
      <w:r w:rsidRPr="00696421">
        <w:rPr>
          <w:rFonts w:eastAsia="Arial Unicode MS"/>
          <w:bCs/>
          <w:sz w:val="22"/>
          <w:szCs w:val="22"/>
          <w:lang w:bidi="ru-RU"/>
        </w:rPr>
        <w:t>.</w:t>
      </w:r>
    </w:p>
    <w:p w14:paraId="2CD01A4C" w14:textId="366BF4D0" w:rsidR="00696421" w:rsidRPr="00696421" w:rsidRDefault="00696421" w:rsidP="00696421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2"/>
          <w:szCs w:val="22"/>
        </w:rPr>
      </w:pPr>
      <w:r w:rsidRPr="00696421">
        <w:rPr>
          <w:rFonts w:eastAsia="Arial Unicode MS"/>
          <w:bCs/>
          <w:sz w:val="22"/>
          <w:szCs w:val="22"/>
          <w:lang w:bidi="ru-RU"/>
        </w:rPr>
        <w:t xml:space="preserve">- остаток 70 % </w:t>
      </w:r>
      <w:r w:rsidRPr="00696421">
        <w:rPr>
          <w:sz w:val="22"/>
          <w:szCs w:val="22"/>
        </w:rPr>
        <w:t>от цены договора оплачивается в течение 10 банковских дней с момента подписания акта приемки-сдачи услуг и получения счета на оплату</w:t>
      </w:r>
    </w:p>
    <w:p w14:paraId="7A1A295F" w14:textId="3F99B7A7" w:rsidR="005C662E" w:rsidRPr="009E4153" w:rsidRDefault="00D24E6E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9E4153">
        <w:rPr>
          <w:sz w:val="22"/>
          <w:szCs w:val="22"/>
        </w:rPr>
        <w:t>3</w:t>
      </w:r>
      <w:r w:rsidR="005C662E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3</w:t>
      </w:r>
      <w:r w:rsidR="005C662E" w:rsidRPr="009E4153">
        <w:rPr>
          <w:sz w:val="22"/>
          <w:szCs w:val="22"/>
        </w:rPr>
        <w:t>.</w:t>
      </w:r>
      <w:r w:rsidR="005C662E" w:rsidRPr="009E4153">
        <w:rPr>
          <w:sz w:val="22"/>
          <w:szCs w:val="22"/>
        </w:rPr>
        <w:tab/>
        <w:t xml:space="preserve">В случае начисления Заказчиком Исполнителю неустойки, предъявления требования об уплате неустойки и подписания Сторонами акта </w:t>
      </w:r>
      <w:r w:rsidR="005C662E" w:rsidRPr="009E4153">
        <w:rPr>
          <w:color w:val="000000"/>
          <w:sz w:val="22"/>
          <w:szCs w:val="22"/>
        </w:rPr>
        <w:t>оказанных услуг</w:t>
      </w:r>
      <w:r w:rsidR="005C662E" w:rsidRPr="009E4153">
        <w:rPr>
          <w:sz w:val="22"/>
          <w:szCs w:val="22"/>
        </w:rPr>
        <w:t xml:space="preserve">, итоговая сумма, подлежащая оплате Исполнителю по Договору может осуществляться Заказчиком за вычетом соответствующего </w:t>
      </w:r>
      <w:r w:rsidR="005C662E" w:rsidRPr="009E4153">
        <w:rPr>
          <w:sz w:val="22"/>
          <w:szCs w:val="22"/>
        </w:rPr>
        <w:lastRenderedPageBreak/>
        <w:t>размера неустойки.</w:t>
      </w:r>
      <w:r w:rsidR="00C73BC7" w:rsidRPr="009E4153">
        <w:rPr>
          <w:sz w:val="22"/>
          <w:szCs w:val="22"/>
        </w:rPr>
        <w:t xml:space="preserve"> </w:t>
      </w:r>
    </w:p>
    <w:p w14:paraId="58B21C65" w14:textId="7E225EA8" w:rsidR="00C536EB" w:rsidRPr="009E4153" w:rsidRDefault="00D24E6E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  <w:t>Датой оплаты является дата списания денежных средств с расчетного счета Заказчика.</w:t>
      </w:r>
      <w:r w:rsidR="00C73BC7" w:rsidRPr="009E4153">
        <w:rPr>
          <w:sz w:val="22"/>
          <w:szCs w:val="22"/>
        </w:rPr>
        <w:t xml:space="preserve"> </w:t>
      </w:r>
    </w:p>
    <w:p w14:paraId="43F8321F" w14:textId="77777777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23A7AA87" w14:textId="77777777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4</w:t>
      </w:r>
      <w:r w:rsidR="00C536EB" w:rsidRPr="009E4153">
        <w:rPr>
          <w:b/>
          <w:sz w:val="22"/>
          <w:szCs w:val="22"/>
        </w:rPr>
        <w:t>. Порядок сдачи и приемки услуг</w:t>
      </w:r>
    </w:p>
    <w:p w14:paraId="77F06035" w14:textId="1A144791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sz w:val="22"/>
          <w:szCs w:val="22"/>
        </w:rPr>
        <w:tab/>
        <w:t xml:space="preserve">Приемка оказанных услуг по настоящему Договору производится по акту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услуг, представленного Исполнителем в 2 (двух) подписанных экземплярах.</w:t>
      </w:r>
    </w:p>
    <w:p w14:paraId="5BA7CCF6" w14:textId="7B8724B2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.2.</w:t>
      </w:r>
      <w:r w:rsidR="00C536EB" w:rsidRPr="009E4153">
        <w:rPr>
          <w:sz w:val="22"/>
          <w:szCs w:val="22"/>
        </w:rPr>
        <w:tab/>
        <w:t xml:space="preserve">По факту оказания услуг Заказчик осуществляет приемку услуг, оформляет результаты приемки в течение 5 (Пяти) рабочих дней и подписывает акт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услуг.</w:t>
      </w:r>
    </w:p>
    <w:p w14:paraId="4F6ECF02" w14:textId="77777777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.3.</w:t>
      </w:r>
      <w:r w:rsidR="00C536EB" w:rsidRPr="009E4153">
        <w:rPr>
          <w:sz w:val="22"/>
          <w:szCs w:val="22"/>
        </w:rPr>
        <w:tab/>
        <w:t>В случае обнаружения при приемке оказанных услуг несоответствия условиям настоящего Договора, Заказчик извещает Исполнителя. Акт о выявленных недостатках (мотивированный отказ) составляется в письменной форме с указанием конкретных замечаний, который вручается Исполнителю. Уклонение Исполнителя от подписания акта о выявленных недостатках не может служить основанием для освобождения Исполнителя от устранения недостатков, указанных в таком акте.</w:t>
      </w:r>
    </w:p>
    <w:p w14:paraId="6908712A" w14:textId="77777777" w:rsidR="00C536EB" w:rsidRPr="009E4153" w:rsidRDefault="00C536EB" w:rsidP="00394D52">
      <w:pPr>
        <w:widowControl w:val="0"/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 xml:space="preserve">Исполнитель обязан в течение 5 (Пяти) рабочих дней с момента получения акта устранить указанные недостатки за свой счет без каких-либо затрат со стороны Заказчика. </w:t>
      </w:r>
    </w:p>
    <w:p w14:paraId="03EA589D" w14:textId="26C47E7E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.4.</w:t>
      </w:r>
      <w:r w:rsidR="00C536EB" w:rsidRPr="009E4153">
        <w:rPr>
          <w:sz w:val="22"/>
          <w:szCs w:val="22"/>
        </w:rPr>
        <w:tab/>
        <w:t xml:space="preserve">В случае устранения Исполнителем замечаний, указанных в мотивированном отказе от подписания акта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услуг, Заказчик осуществляет приемку услуг и подписывает акт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 в порядке и сроки, предусмотренные настоящим разделом Договора.</w:t>
      </w:r>
    </w:p>
    <w:p w14:paraId="3DAD69B3" w14:textId="7A5A30B6" w:rsidR="00C8202C" w:rsidRPr="009E4153" w:rsidRDefault="00C8202C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14:paraId="76B7C64F" w14:textId="264737F8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2"/>
          <w:szCs w:val="22"/>
        </w:rPr>
      </w:pPr>
      <w:r w:rsidRPr="009E4153">
        <w:rPr>
          <w:b/>
          <w:color w:val="000000"/>
          <w:sz w:val="22"/>
          <w:szCs w:val="22"/>
        </w:rPr>
        <w:t>5</w:t>
      </w:r>
      <w:r w:rsidR="00C536EB" w:rsidRPr="009E4153">
        <w:rPr>
          <w:b/>
          <w:color w:val="000000"/>
          <w:sz w:val="22"/>
          <w:szCs w:val="22"/>
        </w:rPr>
        <w:t>. Порядок разрешения споров</w:t>
      </w:r>
    </w:p>
    <w:p w14:paraId="3D470823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.1.</w:t>
      </w:r>
      <w:r w:rsidR="00C536EB" w:rsidRPr="009E4153">
        <w:rPr>
          <w:color w:val="000000"/>
          <w:sz w:val="22"/>
          <w:szCs w:val="22"/>
        </w:rPr>
        <w:tab/>
        <w:t xml:space="preserve">В случае неисполнения или ненадлежащего исполнения обязательств, вытекающих из Договора, Сторона до обращения в суд предъявляет не исполнившей обязательства Стороне претензию в порядке, предусмотренном настоящим разделом. </w:t>
      </w:r>
    </w:p>
    <w:p w14:paraId="690FEBF3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.2.</w:t>
      </w:r>
      <w:r w:rsidR="00C536EB" w:rsidRPr="009E4153">
        <w:rPr>
          <w:color w:val="000000"/>
          <w:sz w:val="22"/>
          <w:szCs w:val="22"/>
        </w:rPr>
        <w:tab/>
        <w:t>Претензия предъявляется в письменной форме и подписывается руководителем или иным уполномоченным лицом соответствующей Стороны. В претензии указываются: требования Стороны; сумма претензии и обосновывающий ее расчет, если претензия подлежит денежной оценке; срок для ответа на претензию; обстоятельства, на которых Сторона основывает свои требования и подтверждающие их доказательства, со ссылкой на нормы законодательства Российской Федерации; иные сведения, необходимые для урегулирования спора. Претензия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</w:t>
      </w:r>
    </w:p>
    <w:p w14:paraId="22DBB3D4" w14:textId="02CB9742" w:rsidR="00C536EB" w:rsidRPr="009E4153" w:rsidRDefault="00D24E6E" w:rsidP="009E415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.3.</w:t>
      </w:r>
      <w:r w:rsidR="00C536EB" w:rsidRPr="009E4153">
        <w:rPr>
          <w:color w:val="000000"/>
          <w:sz w:val="22"/>
          <w:szCs w:val="22"/>
        </w:rPr>
        <w:tab/>
        <w:t xml:space="preserve">Сторона, получившая претензию, обязана в срок, установленный в претензии, надлежащим образом исполнить обязательство, либо предоставить свой ответ об отказе в удовлетворении претензии, указав мотивы отказа со ссылкой на нормы законодательства Российской Федерации. Ответ на претензию дается в письменной форме и подписывается руководителем или иным уполномоченным лицом соответствующей Стороны. Ответ на претензию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 Вне зависимости от получения/неполучения ответа на претензию по истечении 10 (Десяти) календарных дней со дня направления претензии Сторона, предъявившая претензию, вправе передать спор на разрешение суда. </w:t>
      </w:r>
    </w:p>
    <w:p w14:paraId="618E8ABB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.4.</w:t>
      </w:r>
      <w:r w:rsidR="00C536EB" w:rsidRPr="009E4153">
        <w:rPr>
          <w:color w:val="000000"/>
          <w:sz w:val="22"/>
          <w:szCs w:val="22"/>
        </w:rPr>
        <w:tab/>
        <w:t>Споры и разногласия, вытекающие из Договора, по которым Стороны не достигли договоренности, подлежат рассмотрению в соответствии с законодательством Российской Федерации в Арбитр</w:t>
      </w:r>
      <w:r w:rsidR="00844AD1" w:rsidRPr="009E4153">
        <w:rPr>
          <w:color w:val="000000"/>
          <w:sz w:val="22"/>
          <w:szCs w:val="22"/>
        </w:rPr>
        <w:t>ажном суде Сахалинской области.</w:t>
      </w:r>
    </w:p>
    <w:p w14:paraId="346D030C" w14:textId="77777777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551AB867" w14:textId="77777777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6</w:t>
      </w:r>
      <w:r w:rsidR="00C536EB" w:rsidRPr="009E4153">
        <w:rPr>
          <w:b/>
          <w:sz w:val="22"/>
          <w:szCs w:val="22"/>
        </w:rPr>
        <w:t>. Ответственность Сторон</w:t>
      </w:r>
    </w:p>
    <w:p w14:paraId="7BF447E9" w14:textId="77777777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577B8B1" w14:textId="42438B47" w:rsidR="005C662E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5C662E" w:rsidRPr="009E4153">
        <w:rPr>
          <w:sz w:val="22"/>
          <w:szCs w:val="22"/>
        </w:rPr>
        <w:t>.2.</w:t>
      </w:r>
      <w:r w:rsidR="005C662E" w:rsidRPr="009E4153">
        <w:rPr>
          <w:sz w:val="22"/>
          <w:szCs w:val="22"/>
        </w:rPr>
        <w:tab/>
        <w:t>При несоблюдении срока оплаты оказанных услуг по Договору, Заказчик выплачивает Исполнителю неустойку в виде пени в размере в 0,01 (Ноль целых одна сотая) процента от стоимости неоплаченных услуг за каждый день просрочки, но не более 1 (Одного) процента от общей стоимости услуг,</w:t>
      </w:r>
      <w:r w:rsidR="00844AD1" w:rsidRPr="009E4153">
        <w:rPr>
          <w:sz w:val="22"/>
          <w:szCs w:val="22"/>
        </w:rPr>
        <w:t xml:space="preserve"> указанной в п. </w:t>
      </w:r>
      <w:r w:rsidR="00344036" w:rsidRPr="009E4153">
        <w:rPr>
          <w:sz w:val="22"/>
          <w:szCs w:val="22"/>
        </w:rPr>
        <w:t>3</w:t>
      </w:r>
      <w:r w:rsidR="00844AD1" w:rsidRPr="009E4153">
        <w:rPr>
          <w:sz w:val="22"/>
          <w:szCs w:val="22"/>
        </w:rPr>
        <w:t>.1 Договора</w:t>
      </w:r>
      <w:r w:rsidR="005C662E" w:rsidRPr="009E4153">
        <w:rPr>
          <w:sz w:val="22"/>
          <w:szCs w:val="22"/>
        </w:rPr>
        <w:t>.</w:t>
      </w:r>
    </w:p>
    <w:p w14:paraId="24332193" w14:textId="6C29A37A" w:rsidR="00E07A99" w:rsidRPr="009E4153" w:rsidRDefault="00E07A99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6.3.</w:t>
      </w:r>
      <w:r w:rsidRPr="009E4153">
        <w:rPr>
          <w:sz w:val="22"/>
          <w:szCs w:val="22"/>
        </w:rPr>
        <w:tab/>
        <w:t xml:space="preserve">В случае неисполнения или ненадлежащего исполнения Исполнителем обязательств, </w:t>
      </w:r>
      <w:r w:rsidRPr="009E4153">
        <w:rPr>
          <w:color w:val="000000"/>
          <w:sz w:val="22"/>
          <w:szCs w:val="22"/>
        </w:rPr>
        <w:t>вытекающих из Договора</w:t>
      </w:r>
      <w:r w:rsidRPr="009E4153">
        <w:rPr>
          <w:sz w:val="22"/>
          <w:szCs w:val="22"/>
        </w:rPr>
        <w:t>, Исполнитель выплачивает Заказчику неустойку в виде штрафа в размере 20 (Двадцать) процентов от общей стоимости услуг, указанной в</w:t>
      </w:r>
      <w:r w:rsidR="00595AA9" w:rsidRPr="009E4153">
        <w:rPr>
          <w:sz w:val="22"/>
          <w:szCs w:val="22"/>
        </w:rPr>
        <w:t xml:space="preserve"> </w:t>
      </w:r>
      <w:r w:rsidRPr="009E4153">
        <w:rPr>
          <w:sz w:val="22"/>
          <w:szCs w:val="22"/>
        </w:rPr>
        <w:t xml:space="preserve">п. </w:t>
      </w:r>
      <w:r w:rsidR="00344036" w:rsidRPr="009E4153">
        <w:rPr>
          <w:sz w:val="22"/>
          <w:szCs w:val="22"/>
        </w:rPr>
        <w:t>3</w:t>
      </w:r>
      <w:r w:rsidRPr="009E4153">
        <w:rPr>
          <w:sz w:val="22"/>
          <w:szCs w:val="22"/>
        </w:rPr>
        <w:t>.1 Договора</w:t>
      </w:r>
      <w:r w:rsidR="00F05BDD" w:rsidRPr="009E4153">
        <w:rPr>
          <w:sz w:val="22"/>
          <w:szCs w:val="22"/>
        </w:rPr>
        <w:t>.</w:t>
      </w:r>
    </w:p>
    <w:p w14:paraId="25DC2B15" w14:textId="66EF977E" w:rsidR="0067303D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</w:t>
      </w:r>
      <w:r w:rsidR="00E07A99"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  <w:t xml:space="preserve">Уплата </w:t>
      </w:r>
      <w:r w:rsidR="005C662E" w:rsidRPr="009E4153">
        <w:rPr>
          <w:sz w:val="22"/>
          <w:szCs w:val="22"/>
        </w:rPr>
        <w:t>неустойки</w:t>
      </w:r>
      <w:r w:rsidR="00C536EB" w:rsidRPr="009E4153">
        <w:rPr>
          <w:sz w:val="22"/>
          <w:szCs w:val="22"/>
        </w:rPr>
        <w:t xml:space="preserve"> не освобождает Стороны от выполнения обязательств по настоящему </w:t>
      </w:r>
      <w:r w:rsidR="00C536EB" w:rsidRPr="009E4153">
        <w:rPr>
          <w:sz w:val="22"/>
          <w:szCs w:val="22"/>
        </w:rPr>
        <w:lastRenderedPageBreak/>
        <w:t>Договору.</w:t>
      </w:r>
    </w:p>
    <w:p w14:paraId="2A7120F8" w14:textId="344DC06F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</w:t>
      </w:r>
      <w:r w:rsidR="00E07A99" w:rsidRPr="009E4153">
        <w:rPr>
          <w:sz w:val="22"/>
          <w:szCs w:val="22"/>
        </w:rPr>
        <w:t>5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</w:r>
      <w:r w:rsidR="00595AA9" w:rsidRPr="009E4153">
        <w:rPr>
          <w:sz w:val="22"/>
          <w:szCs w:val="22"/>
        </w:rPr>
        <w:t>Неустойка</w:t>
      </w:r>
      <w:r w:rsidR="00C536EB" w:rsidRPr="009E4153">
        <w:rPr>
          <w:sz w:val="22"/>
          <w:szCs w:val="22"/>
        </w:rPr>
        <w:t xml:space="preserve"> начисля</w:t>
      </w:r>
      <w:r w:rsidR="00595AA9" w:rsidRPr="009E4153">
        <w:rPr>
          <w:sz w:val="22"/>
          <w:szCs w:val="22"/>
        </w:rPr>
        <w:t>е</w:t>
      </w:r>
      <w:r w:rsidR="00C536EB" w:rsidRPr="009E4153">
        <w:rPr>
          <w:sz w:val="22"/>
          <w:szCs w:val="22"/>
        </w:rPr>
        <w:t>тся и уплачива</w:t>
      </w:r>
      <w:r w:rsidR="00595AA9" w:rsidRPr="009E4153">
        <w:rPr>
          <w:sz w:val="22"/>
          <w:szCs w:val="22"/>
        </w:rPr>
        <w:t>е</w:t>
      </w:r>
      <w:r w:rsidR="00C536EB" w:rsidRPr="009E4153">
        <w:rPr>
          <w:sz w:val="22"/>
          <w:szCs w:val="22"/>
        </w:rPr>
        <w:t>тся в случае предъявления претензии.</w:t>
      </w:r>
    </w:p>
    <w:p w14:paraId="510AA26F" w14:textId="6B2C5B7E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</w:p>
    <w:p w14:paraId="20065C16" w14:textId="3CBB0D10" w:rsidR="00D24E6E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7. Заключительные положения</w:t>
      </w:r>
    </w:p>
    <w:p w14:paraId="0DC6167A" w14:textId="2BD1B65D" w:rsidR="005A2685" w:rsidRPr="009E4153" w:rsidRDefault="00D24E6E" w:rsidP="00394D52">
      <w:pPr>
        <w:widowControl w:val="0"/>
        <w:tabs>
          <w:tab w:val="left" w:pos="1276"/>
          <w:tab w:val="left" w:pos="1418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7.1.</w:t>
      </w:r>
      <w:r w:rsidRPr="009E4153">
        <w:rPr>
          <w:sz w:val="22"/>
          <w:szCs w:val="22"/>
        </w:rPr>
        <w:tab/>
        <w:t>Настоящий Договор вступает в силу с даты его подп</w:t>
      </w:r>
      <w:r w:rsidR="002B34CD" w:rsidRPr="009E4153">
        <w:rPr>
          <w:sz w:val="22"/>
          <w:szCs w:val="22"/>
        </w:rPr>
        <w:t xml:space="preserve">исания Сторонами и </w:t>
      </w:r>
      <w:r w:rsidR="002B34CD" w:rsidRPr="009E4153">
        <w:rPr>
          <w:b/>
          <w:sz w:val="22"/>
          <w:szCs w:val="22"/>
        </w:rPr>
        <w:t xml:space="preserve">действует по </w:t>
      </w:r>
      <w:r w:rsidR="00A85331">
        <w:rPr>
          <w:b/>
          <w:sz w:val="22"/>
          <w:szCs w:val="22"/>
        </w:rPr>
        <w:t>21</w:t>
      </w:r>
      <w:r w:rsidR="00696421">
        <w:rPr>
          <w:b/>
          <w:sz w:val="22"/>
          <w:szCs w:val="22"/>
        </w:rPr>
        <w:t>.0</w:t>
      </w:r>
      <w:r w:rsidR="00A85331">
        <w:rPr>
          <w:b/>
          <w:sz w:val="22"/>
          <w:szCs w:val="22"/>
        </w:rPr>
        <w:t>7</w:t>
      </w:r>
      <w:r w:rsidR="006F186D">
        <w:rPr>
          <w:b/>
          <w:sz w:val="22"/>
          <w:szCs w:val="22"/>
        </w:rPr>
        <w:t>.202</w:t>
      </w:r>
      <w:r w:rsidR="00A85331">
        <w:rPr>
          <w:b/>
          <w:sz w:val="22"/>
          <w:szCs w:val="22"/>
        </w:rPr>
        <w:t>1 г</w:t>
      </w:r>
      <w:r w:rsidR="002B34CD" w:rsidRPr="009E4153">
        <w:rPr>
          <w:b/>
          <w:sz w:val="22"/>
          <w:szCs w:val="22"/>
        </w:rPr>
        <w:t xml:space="preserve">., но в любом случае до </w:t>
      </w:r>
      <w:r w:rsidRPr="009E4153">
        <w:rPr>
          <w:b/>
          <w:sz w:val="22"/>
          <w:szCs w:val="22"/>
        </w:rPr>
        <w:t>полного исполнения</w:t>
      </w:r>
      <w:r w:rsidRPr="009E4153">
        <w:rPr>
          <w:sz w:val="22"/>
          <w:szCs w:val="22"/>
        </w:rPr>
        <w:t xml:space="preserve"> Сторонами принятых на себя обязательств.</w:t>
      </w:r>
    </w:p>
    <w:p w14:paraId="6AC87A70" w14:textId="4B54C2E8" w:rsidR="00D24E6E" w:rsidRPr="009E4153" w:rsidRDefault="00D24E6E" w:rsidP="00394D52">
      <w:pPr>
        <w:tabs>
          <w:tab w:val="left" w:pos="1276"/>
          <w:tab w:val="left" w:pos="1418"/>
        </w:tabs>
        <w:ind w:firstLine="720"/>
        <w:jc w:val="both"/>
        <w:rPr>
          <w:iCs/>
          <w:sz w:val="22"/>
          <w:szCs w:val="22"/>
        </w:rPr>
      </w:pPr>
      <w:r w:rsidRPr="009E4153">
        <w:rPr>
          <w:iCs/>
          <w:sz w:val="22"/>
          <w:szCs w:val="22"/>
        </w:rPr>
        <w:t>7.2.</w:t>
      </w:r>
      <w:r w:rsidRPr="009E4153">
        <w:rPr>
          <w:iCs/>
          <w:sz w:val="22"/>
          <w:szCs w:val="22"/>
        </w:rPr>
        <w:tab/>
        <w:t>Исполнитель уведомлен и согласен с тем, что расчеты, проводимые между ним и Заказчиком, будут осуществляться за счет средств субсидий, предоставляемых Заказчику на соответствующие цели из бюджетной системы РФ, а также согласен на осуществление проверок соблюдения Исполнителем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14:paraId="280E0324" w14:textId="77777777" w:rsidR="00D24E6E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7.3.</w:t>
      </w:r>
      <w:r w:rsidRPr="009E4153">
        <w:rPr>
          <w:sz w:val="22"/>
          <w:szCs w:val="22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14:paraId="3C9B37A6" w14:textId="77777777" w:rsidR="00D24E6E" w:rsidRPr="009E4153" w:rsidRDefault="00D24E6E" w:rsidP="00394D52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7.4.</w:t>
      </w:r>
      <w:r w:rsidRPr="009E4153">
        <w:rPr>
          <w:sz w:val="22"/>
          <w:szCs w:val="22"/>
        </w:rPr>
        <w:tab/>
        <w:t>Взаимоотношения сторон, не урегулированные настоящим Договором, регулируются в соответствии с действующим законодательством РФ.</w:t>
      </w:r>
    </w:p>
    <w:p w14:paraId="199DF905" w14:textId="77777777" w:rsidR="00514B4D" w:rsidRPr="009E4153" w:rsidRDefault="00514B4D" w:rsidP="00394D52">
      <w:pPr>
        <w:ind w:firstLine="720"/>
        <w:jc w:val="center"/>
        <w:rPr>
          <w:b/>
          <w:sz w:val="22"/>
          <w:szCs w:val="22"/>
        </w:rPr>
      </w:pPr>
    </w:p>
    <w:p w14:paraId="446F658F" w14:textId="2D93C94A" w:rsidR="00CA5F3F" w:rsidRPr="009E4153" w:rsidRDefault="00D24E6E" w:rsidP="00394D52">
      <w:pPr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8</w:t>
      </w:r>
      <w:r w:rsidR="00A31C51" w:rsidRPr="009E4153">
        <w:rPr>
          <w:b/>
          <w:sz w:val="22"/>
          <w:szCs w:val="22"/>
        </w:rPr>
        <w:t xml:space="preserve">. </w:t>
      </w:r>
      <w:r w:rsidR="0053468F" w:rsidRPr="009E4153">
        <w:rPr>
          <w:b/>
          <w:sz w:val="22"/>
          <w:szCs w:val="22"/>
        </w:rPr>
        <w:t>Реквизиты сторон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7B7AFD" w:rsidRPr="009E4153" w14:paraId="22AE2AC9" w14:textId="77777777" w:rsidTr="007B436C">
        <w:trPr>
          <w:trHeight w:val="1220"/>
        </w:trPr>
        <w:tc>
          <w:tcPr>
            <w:tcW w:w="5098" w:type="dxa"/>
          </w:tcPr>
          <w:p w14:paraId="1FB04693" w14:textId="77777777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23B2A074" w14:textId="355FBEA2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352124BE" w14:textId="77777777" w:rsidR="00870EDC" w:rsidRPr="009E4153" w:rsidRDefault="00870EDC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FD1F19A" w14:textId="0BA06A80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B5AF8D7" w14:textId="77777777" w:rsidR="007B7AFD" w:rsidRPr="009E4153" w:rsidRDefault="007B7AFD" w:rsidP="00870EDC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74AF4E51" w14:textId="4E10B956" w:rsidR="00870EDC" w:rsidRDefault="00870EDC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72A2F334" w14:textId="77777777" w:rsidR="00391F2E" w:rsidRPr="009E4153" w:rsidRDefault="00391F2E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242E638F" w14:textId="5F4AE6E9" w:rsidR="007B7AFD" w:rsidRPr="009E4153" w:rsidRDefault="007B7AFD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298879A0" w14:textId="17BFB40E" w:rsidR="007A004E" w:rsidRDefault="007A004E" w:rsidP="00391F2E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</w:p>
    <w:p w14:paraId="306B47DE" w14:textId="0E8D4BC9" w:rsidR="00DF2A07" w:rsidRDefault="00DF2A0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DB9EADE" w14:textId="7E4C88C2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  <w:r w:rsidRPr="00DF2A07">
        <w:rPr>
          <w:b/>
          <w:bCs/>
          <w:sz w:val="22"/>
          <w:szCs w:val="22"/>
        </w:rPr>
        <w:t>Приложение № 1</w:t>
      </w:r>
    </w:p>
    <w:p w14:paraId="5927865E" w14:textId="48E164AB" w:rsidR="00DF2A07" w:rsidRPr="00DF2A07" w:rsidRDefault="00DF2A07" w:rsidP="00DF2A07">
      <w:pPr>
        <w:ind w:right="-1"/>
        <w:jc w:val="right"/>
        <w:rPr>
          <w:b/>
          <w:sz w:val="22"/>
          <w:szCs w:val="22"/>
        </w:rPr>
      </w:pPr>
      <w:r w:rsidRPr="00DF2A07">
        <w:rPr>
          <w:b/>
          <w:bCs/>
          <w:sz w:val="22"/>
          <w:szCs w:val="22"/>
        </w:rPr>
        <w:t xml:space="preserve">к договору </w:t>
      </w:r>
      <w:r w:rsidRPr="00DF2A07">
        <w:rPr>
          <w:b/>
          <w:sz w:val="22"/>
          <w:szCs w:val="22"/>
        </w:rPr>
        <w:t>возмездного оказания услуг</w:t>
      </w:r>
    </w:p>
    <w:p w14:paraId="5AD40F27" w14:textId="309644FC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  <w:r w:rsidRPr="00DF2A07">
        <w:rPr>
          <w:b/>
          <w:sz w:val="22"/>
          <w:szCs w:val="22"/>
        </w:rPr>
        <w:t>№ ___________ от ___________.</w:t>
      </w:r>
    </w:p>
    <w:p w14:paraId="55F5C38A" w14:textId="0A123749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</w:p>
    <w:p w14:paraId="77DF9088" w14:textId="77777777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</w:p>
    <w:p w14:paraId="26B8A95C" w14:textId="03A861BB" w:rsidR="00DF2A07" w:rsidRPr="00DF2A07" w:rsidRDefault="00DF2A07" w:rsidP="00DF2A07">
      <w:pPr>
        <w:ind w:right="-1"/>
        <w:jc w:val="center"/>
        <w:rPr>
          <w:b/>
          <w:bCs/>
          <w:sz w:val="22"/>
          <w:szCs w:val="22"/>
        </w:rPr>
      </w:pPr>
      <w:r w:rsidRPr="00DF2A07">
        <w:rPr>
          <w:b/>
          <w:bCs/>
          <w:sz w:val="22"/>
          <w:szCs w:val="22"/>
        </w:rPr>
        <w:t>ТЕХНИЧЕСКОЕ ЗАДАНИЕ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A85331" w:rsidRPr="00B95ED5" w14:paraId="0702B74C" w14:textId="77777777" w:rsidTr="005A5251">
        <w:tc>
          <w:tcPr>
            <w:tcW w:w="704" w:type="dxa"/>
          </w:tcPr>
          <w:p w14:paraId="4D44D558" w14:textId="77777777" w:rsidR="00A85331" w:rsidRPr="00B95ED5" w:rsidRDefault="00A85331" w:rsidP="005A5251">
            <w:pPr>
              <w:jc w:val="center"/>
            </w:pPr>
            <w:r w:rsidRPr="00B95ED5">
              <w:t>1</w:t>
            </w:r>
          </w:p>
        </w:tc>
        <w:tc>
          <w:tcPr>
            <w:tcW w:w="2410" w:type="dxa"/>
          </w:tcPr>
          <w:p w14:paraId="64B972E6" w14:textId="77777777" w:rsidR="00A85331" w:rsidRPr="00B95ED5" w:rsidRDefault="00A85331" w:rsidP="005A5251">
            <w:r w:rsidRPr="00B95ED5">
              <w:t>Наименование услуги</w:t>
            </w:r>
          </w:p>
        </w:tc>
        <w:tc>
          <w:tcPr>
            <w:tcW w:w="6231" w:type="dxa"/>
          </w:tcPr>
          <w:p w14:paraId="3979CAE8" w14:textId="77777777" w:rsidR="00A85331" w:rsidRDefault="00A85331" w:rsidP="005A5251">
            <w:pPr>
              <w:jc w:val="both"/>
            </w:pPr>
            <w:r w:rsidRPr="00B95ED5">
              <w:t>Организация участия молодежи в возрасте 14-17 лет Сахалинской области в обучающе</w:t>
            </w:r>
            <w:r>
              <w:t>м</w:t>
            </w:r>
            <w:r w:rsidRPr="00B95ED5">
              <w:t xml:space="preserve"> про</w:t>
            </w:r>
            <w:r>
              <w:t>екте «Азбука предпринимателя»,</w:t>
            </w:r>
            <w:r w:rsidRPr="00B95ED5">
              <w:t xml:space="preserve"> направленно</w:t>
            </w:r>
            <w:r>
              <w:t>м</w:t>
            </w:r>
            <w:r w:rsidRPr="00B95ED5">
              <w:t xml:space="preserve"> на вовлечение в предпринимательскую деятельность</w:t>
            </w:r>
            <w:r>
              <w:t>, который включает в себя:</w:t>
            </w:r>
          </w:p>
          <w:p w14:paraId="1069E899" w14:textId="77777777" w:rsidR="00A85331" w:rsidRDefault="00A85331" w:rsidP="005A5251">
            <w:pPr>
              <w:jc w:val="both"/>
            </w:pPr>
            <w:r>
              <w:t xml:space="preserve">- </w:t>
            </w:r>
            <w:r w:rsidRPr="001C1476">
              <w:t>проведение обучающего курса основам предпринимательской деятельности</w:t>
            </w:r>
            <w:r>
              <w:t>;</w:t>
            </w:r>
          </w:p>
          <w:p w14:paraId="4A0CDF8B" w14:textId="77777777" w:rsidR="00A85331" w:rsidRDefault="00A85331" w:rsidP="005A5251">
            <w:pPr>
              <w:jc w:val="both"/>
            </w:pPr>
            <w:r>
              <w:t xml:space="preserve">- </w:t>
            </w:r>
            <w:r w:rsidRPr="001C1476">
              <w:t>проведение деловой игры</w:t>
            </w:r>
            <w:r>
              <w:t>;</w:t>
            </w:r>
            <w:r w:rsidRPr="001C1476">
              <w:t xml:space="preserve"> </w:t>
            </w:r>
          </w:p>
          <w:p w14:paraId="6AE8A68B" w14:textId="77777777" w:rsidR="00A85331" w:rsidRDefault="00A85331" w:rsidP="005A5251">
            <w:pPr>
              <w:jc w:val="both"/>
            </w:pPr>
            <w:r>
              <w:t xml:space="preserve">- </w:t>
            </w:r>
            <w:r w:rsidRPr="001C1476">
              <w:t>проведение конкурса по предпринимательству</w:t>
            </w:r>
            <w:r>
              <w:t>.</w:t>
            </w:r>
          </w:p>
          <w:p w14:paraId="7A4A1489" w14:textId="77777777" w:rsidR="00A85331" w:rsidRPr="00B95ED5" w:rsidRDefault="00A85331" w:rsidP="005A5251">
            <w:pPr>
              <w:jc w:val="both"/>
            </w:pPr>
          </w:p>
        </w:tc>
      </w:tr>
      <w:tr w:rsidR="00A85331" w:rsidRPr="00B95ED5" w14:paraId="3D5C5BB7" w14:textId="77777777" w:rsidTr="005A5251">
        <w:tc>
          <w:tcPr>
            <w:tcW w:w="704" w:type="dxa"/>
          </w:tcPr>
          <w:p w14:paraId="0E3E84E7" w14:textId="77777777" w:rsidR="00A85331" w:rsidRPr="00B95ED5" w:rsidRDefault="00A85331" w:rsidP="005A5251">
            <w:pPr>
              <w:jc w:val="center"/>
            </w:pPr>
            <w:r w:rsidRPr="00B95ED5">
              <w:t>2</w:t>
            </w:r>
          </w:p>
        </w:tc>
        <w:tc>
          <w:tcPr>
            <w:tcW w:w="2410" w:type="dxa"/>
          </w:tcPr>
          <w:p w14:paraId="0F7D3E6E" w14:textId="77777777" w:rsidR="00A85331" w:rsidRPr="00B95ED5" w:rsidRDefault="00A85331" w:rsidP="005A5251">
            <w:r w:rsidRPr="00B95ED5">
              <w:t>Срок оказания услуг</w:t>
            </w:r>
          </w:p>
        </w:tc>
        <w:tc>
          <w:tcPr>
            <w:tcW w:w="6231" w:type="dxa"/>
            <w:shd w:val="clear" w:color="auto" w:fill="auto"/>
          </w:tcPr>
          <w:p w14:paraId="52D0B164" w14:textId="77777777" w:rsidR="00A85331" w:rsidRPr="00B95ED5" w:rsidRDefault="00A85331" w:rsidP="005A5251">
            <w:pPr>
              <w:jc w:val="both"/>
            </w:pPr>
            <w:r w:rsidRPr="00B95ED5">
              <w:t>В период с 1</w:t>
            </w:r>
            <w:r>
              <w:t>2 по 21 июля 2021 года, по четыре</w:t>
            </w:r>
            <w:r w:rsidRPr="00B95ED5">
              <w:t xml:space="preserve"> часа в каждый день.</w:t>
            </w:r>
          </w:p>
          <w:p w14:paraId="2B322258" w14:textId="77777777" w:rsidR="00A85331" w:rsidRPr="00B95ED5" w:rsidRDefault="00A85331" w:rsidP="005A5251">
            <w:pPr>
              <w:jc w:val="both"/>
            </w:pPr>
          </w:p>
        </w:tc>
      </w:tr>
      <w:tr w:rsidR="00A85331" w:rsidRPr="00B95ED5" w14:paraId="3220CDEC" w14:textId="77777777" w:rsidTr="005A5251">
        <w:tc>
          <w:tcPr>
            <w:tcW w:w="704" w:type="dxa"/>
          </w:tcPr>
          <w:p w14:paraId="1B375BD7" w14:textId="77777777" w:rsidR="00A85331" w:rsidRPr="00B95ED5" w:rsidRDefault="00A85331" w:rsidP="005A5251">
            <w:pPr>
              <w:jc w:val="center"/>
            </w:pPr>
            <w:r w:rsidRPr="00B95ED5">
              <w:t>3</w:t>
            </w:r>
          </w:p>
        </w:tc>
        <w:tc>
          <w:tcPr>
            <w:tcW w:w="2410" w:type="dxa"/>
          </w:tcPr>
          <w:p w14:paraId="35CB1136" w14:textId="77777777" w:rsidR="00A85331" w:rsidRPr="00B95ED5" w:rsidRDefault="00A85331" w:rsidP="005A5251">
            <w:r w:rsidRPr="00B95ED5">
              <w:t>Содержание услуг</w:t>
            </w:r>
          </w:p>
        </w:tc>
        <w:tc>
          <w:tcPr>
            <w:tcW w:w="6231" w:type="dxa"/>
          </w:tcPr>
          <w:p w14:paraId="4A6010BE" w14:textId="77777777" w:rsidR="00A85331" w:rsidRPr="00B95ED5" w:rsidRDefault="00A85331" w:rsidP="005A5251">
            <w:pPr>
              <w:widowControl w:val="0"/>
              <w:ind w:firstLine="319"/>
              <w:jc w:val="both"/>
            </w:pPr>
            <w:r w:rsidRPr="00B95ED5">
              <w:t>Организация участия включает:</w:t>
            </w:r>
          </w:p>
          <w:p w14:paraId="626F37D7" w14:textId="77777777" w:rsidR="00A85331" w:rsidRPr="00B95ED5" w:rsidRDefault="00A85331" w:rsidP="00A85331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95ED5">
              <w:rPr>
                <w:sz w:val="22"/>
                <w:szCs w:val="22"/>
              </w:rPr>
              <w:t>редоставление помещения для проведения обучающе</w:t>
            </w:r>
            <w:r>
              <w:rPr>
                <w:sz w:val="22"/>
                <w:szCs w:val="22"/>
              </w:rPr>
              <w:t>го</w:t>
            </w:r>
            <w:r w:rsidRPr="00B95ED5">
              <w:rPr>
                <w:sz w:val="22"/>
                <w:szCs w:val="22"/>
              </w:rPr>
              <w:t xml:space="preserve"> про</w:t>
            </w:r>
            <w:r>
              <w:rPr>
                <w:sz w:val="22"/>
                <w:szCs w:val="22"/>
              </w:rPr>
              <w:t>екта,</w:t>
            </w:r>
            <w:r w:rsidRPr="00B95ED5">
              <w:rPr>
                <w:sz w:val="22"/>
                <w:szCs w:val="22"/>
              </w:rPr>
              <w:t xml:space="preserve"> соответствующего следующим требованиям:</w:t>
            </w:r>
          </w:p>
          <w:p w14:paraId="5FBE25BF" w14:textId="77777777" w:rsidR="00A85331" w:rsidRPr="00B95ED5" w:rsidRDefault="00A85331" w:rsidP="005A5251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 w:rsidRPr="00B9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 </w:t>
            </w:r>
            <w:r w:rsidRPr="00B95ED5">
              <w:rPr>
                <w:sz w:val="22"/>
                <w:szCs w:val="22"/>
              </w:rPr>
              <w:t>площадь не менее 180 кв. м.</w:t>
            </w:r>
          </w:p>
          <w:p w14:paraId="1CBAE6C8" w14:textId="77777777" w:rsidR="00A85331" w:rsidRDefault="00A85331" w:rsidP="005A5251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B95ED5">
              <w:rPr>
                <w:sz w:val="22"/>
                <w:szCs w:val="22"/>
              </w:rPr>
              <w:t>потолки, стены и полы должны быть гладкими, без нарушения целостности и признаков поражения грибком.</w:t>
            </w:r>
          </w:p>
          <w:p w14:paraId="49344AB1" w14:textId="77777777" w:rsidR="00A85331" w:rsidRPr="00B95ED5" w:rsidRDefault="00A85331" w:rsidP="005A5251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 наличие системы пожарной сигнализации.</w:t>
            </w:r>
          </w:p>
          <w:p w14:paraId="76223F70" w14:textId="77777777" w:rsidR="00A85331" w:rsidRPr="00B95ED5" w:rsidRDefault="00A85331" w:rsidP="005A5251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B95ED5">
              <w:rPr>
                <w:sz w:val="22"/>
                <w:szCs w:val="22"/>
              </w:rPr>
              <w:t>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14:paraId="1AE8B569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- </w:t>
            </w:r>
            <w:r w:rsidRPr="00B95ED5">
              <w:t>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14:paraId="6C842B39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- </w:t>
            </w:r>
            <w:r w:rsidRPr="00B95ED5">
              <w:t>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14:paraId="257B1EBF" w14:textId="77777777" w:rsidR="00A85331" w:rsidRPr="00B95ED5" w:rsidRDefault="00A85331" w:rsidP="005A5251">
            <w:pPr>
              <w:ind w:firstLine="319"/>
              <w:jc w:val="both"/>
            </w:pPr>
            <w:r>
              <w:t>- </w:t>
            </w:r>
            <w:r w:rsidRPr="00B95ED5">
              <w:t>оборудованное туалетом с туалетной бумагой, мылом, электросушителем (или бумажными полотенцами, салфетками) для рук.</w:t>
            </w:r>
          </w:p>
          <w:p w14:paraId="7F5754BB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 w:rsidRPr="00B95ED5">
              <w:t>- температура воздуха в помещении - 20 - 22 °C.</w:t>
            </w:r>
          </w:p>
          <w:p w14:paraId="545A97D9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 w:rsidRPr="00B95ED5">
              <w:t>- относительная влажность должна составлять 40 - 60%, скорость движения воздуха не более 0,1 м/с.</w:t>
            </w:r>
          </w:p>
          <w:p w14:paraId="32803ADF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 w:rsidRPr="00B95ED5">
              <w:t>- в помещении не должно быть насекомых и грызунов.</w:t>
            </w:r>
          </w:p>
          <w:p w14:paraId="7C5F4B15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- </w:t>
            </w:r>
            <w:r w:rsidRPr="00B95ED5">
              <w:t>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14:paraId="6ED06F2B" w14:textId="77777777" w:rsidR="00A85331" w:rsidRPr="00B95ED5" w:rsidRDefault="00A85331" w:rsidP="005A5251">
            <w:pPr>
              <w:ind w:firstLine="319"/>
              <w:jc w:val="both"/>
            </w:pPr>
            <w:r w:rsidRPr="00B95ED5">
              <w:t>- наличие свободного доступа в сеть интернет (</w:t>
            </w:r>
            <w:r w:rsidRPr="00B95ED5">
              <w:rPr>
                <w:lang w:val="en-US"/>
              </w:rPr>
              <w:t>Wi</w:t>
            </w:r>
            <w:r w:rsidRPr="00B95ED5">
              <w:t>-</w:t>
            </w:r>
            <w:r w:rsidRPr="00B95ED5">
              <w:rPr>
                <w:lang w:val="en-US"/>
              </w:rPr>
              <w:t>Fi</w:t>
            </w:r>
            <w:r w:rsidRPr="00B95ED5">
              <w:t>).</w:t>
            </w:r>
          </w:p>
          <w:p w14:paraId="4D45BF47" w14:textId="77777777" w:rsidR="00A85331" w:rsidRPr="00B95ED5" w:rsidRDefault="00A85331" w:rsidP="00A85331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 w:rsidRPr="00B95ED5">
              <w:rPr>
                <w:sz w:val="22"/>
                <w:szCs w:val="22"/>
              </w:rPr>
              <w:t>Предоставление оборудования для проведения обучающей программы, в том числе:</w:t>
            </w:r>
          </w:p>
          <w:p w14:paraId="07C7EDF9" w14:textId="77777777" w:rsidR="00A85331" w:rsidRPr="00B95ED5" w:rsidRDefault="00A85331" w:rsidP="005A5251">
            <w:pPr>
              <w:ind w:firstLine="319"/>
              <w:jc w:val="both"/>
            </w:pPr>
            <w:r w:rsidRPr="00B95ED5">
              <w:t>- проектор 1 шт.,</w:t>
            </w:r>
          </w:p>
          <w:p w14:paraId="1C012182" w14:textId="77777777" w:rsidR="00A85331" w:rsidRDefault="00A85331" w:rsidP="005A5251">
            <w:pPr>
              <w:ind w:firstLine="319"/>
              <w:jc w:val="both"/>
            </w:pPr>
            <w:r>
              <w:t xml:space="preserve">- экран для проектора размер не менее 210 на 280 см.-1 шт., </w:t>
            </w:r>
          </w:p>
          <w:p w14:paraId="726F269B" w14:textId="77777777" w:rsidR="00A85331" w:rsidRDefault="00A85331" w:rsidP="005A5251">
            <w:pPr>
              <w:ind w:firstLine="319"/>
              <w:jc w:val="both"/>
            </w:pPr>
            <w:r>
              <w:t>- звуковая аппаратура 1 комплект: колонки 2 шт, микрофоны -2шт, микшер.</w:t>
            </w:r>
          </w:p>
          <w:p w14:paraId="2D28F2DC" w14:textId="77777777" w:rsidR="00A85331" w:rsidRPr="00B95ED5" w:rsidRDefault="00A85331" w:rsidP="005A5251">
            <w:pPr>
              <w:ind w:firstLine="319"/>
              <w:jc w:val="both"/>
            </w:pPr>
            <w:r>
              <w:t>- флипчарт 4-5</w:t>
            </w:r>
            <w:r w:rsidRPr="00B95ED5">
              <w:t xml:space="preserve"> шт., </w:t>
            </w:r>
          </w:p>
          <w:p w14:paraId="16F9A0CA" w14:textId="77777777" w:rsidR="00A85331" w:rsidRPr="00B95ED5" w:rsidRDefault="00A85331" w:rsidP="005A5251">
            <w:pPr>
              <w:ind w:firstLine="319"/>
              <w:jc w:val="both"/>
            </w:pPr>
            <w:r w:rsidRPr="00B95ED5">
              <w:t>- трибуна 1 шт.</w:t>
            </w:r>
          </w:p>
          <w:p w14:paraId="019A2813" w14:textId="77777777" w:rsidR="00A85331" w:rsidRPr="00B95ED5" w:rsidRDefault="00A85331" w:rsidP="00A85331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95ED5">
              <w:rPr>
                <w:sz w:val="22"/>
                <w:szCs w:val="22"/>
              </w:rPr>
              <w:t>беспечение мебелью для проведения обучающей программы:</w:t>
            </w:r>
          </w:p>
          <w:p w14:paraId="12000758" w14:textId="77777777" w:rsidR="00A85331" w:rsidRPr="00B95ED5" w:rsidRDefault="00A85331" w:rsidP="005A5251">
            <w:pPr>
              <w:ind w:firstLine="319"/>
              <w:jc w:val="both"/>
            </w:pPr>
            <w:r w:rsidRPr="00B95ED5">
              <w:t xml:space="preserve">- </w:t>
            </w:r>
            <w:r>
              <w:t>офисные столы размером не менее 150 см. длинна и 75 см. ширина,  не менее 10</w:t>
            </w:r>
            <w:r w:rsidRPr="00B95ED5">
              <w:t xml:space="preserve"> шт.</w:t>
            </w:r>
          </w:p>
          <w:p w14:paraId="2626756A" w14:textId="77777777" w:rsidR="00A85331" w:rsidRDefault="00A85331" w:rsidP="005A5251">
            <w:pPr>
              <w:ind w:firstLine="319"/>
              <w:jc w:val="both"/>
            </w:pPr>
            <w:r w:rsidRPr="00B95ED5">
              <w:t>- стулья не менее 45 шт.</w:t>
            </w:r>
          </w:p>
          <w:p w14:paraId="2C733C90" w14:textId="77777777" w:rsidR="00A85331" w:rsidRDefault="00A85331" w:rsidP="005A5251">
            <w:pPr>
              <w:ind w:firstLine="319"/>
              <w:jc w:val="both"/>
            </w:pPr>
            <w:r>
              <w:t>4.  Набор группы участников проекта.</w:t>
            </w:r>
          </w:p>
          <w:p w14:paraId="5BE7225C" w14:textId="77777777" w:rsidR="00A85331" w:rsidRPr="00B95ED5" w:rsidRDefault="00A85331" w:rsidP="005A5251">
            <w:pPr>
              <w:ind w:firstLine="319"/>
              <w:jc w:val="both"/>
            </w:pPr>
            <w:r>
              <w:t xml:space="preserve">5.  Подбор спикеров для проведения проекта. </w:t>
            </w:r>
          </w:p>
          <w:p w14:paraId="4D1E14E6" w14:textId="77777777" w:rsidR="00A85331" w:rsidRPr="001C1476" w:rsidRDefault="00A85331" w:rsidP="00A85331">
            <w:pPr>
              <w:pStyle w:val="af"/>
              <w:widowControl w:val="0"/>
              <w:numPr>
                <w:ilvl w:val="0"/>
                <w:numId w:val="48"/>
              </w:numPr>
              <w:ind w:left="172" w:firstLine="142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B95ED5">
              <w:rPr>
                <w:sz w:val="22"/>
                <w:szCs w:val="22"/>
              </w:rPr>
              <w:t>опровождение проведения</w:t>
            </w:r>
            <w:r>
              <w:rPr>
                <w:sz w:val="22"/>
                <w:szCs w:val="22"/>
              </w:rPr>
              <w:t xml:space="preserve"> проекта</w:t>
            </w:r>
            <w:r w:rsidRPr="00B95ED5">
              <w:rPr>
                <w:sz w:val="22"/>
                <w:szCs w:val="22"/>
              </w:rPr>
              <w:t xml:space="preserve"> (учет участников, </w:t>
            </w:r>
            <w:r>
              <w:rPr>
                <w:sz w:val="22"/>
                <w:szCs w:val="22"/>
              </w:rPr>
              <w:t>сбор обратной связи, фото и/или видеофиксация процесса проведения проекта</w:t>
            </w:r>
            <w:r w:rsidRPr="006C2BF7">
              <w:rPr>
                <w:sz w:val="22"/>
                <w:szCs w:val="22"/>
              </w:rPr>
              <w:t xml:space="preserve"> </w:t>
            </w:r>
            <w:r w:rsidRPr="00B95ED5">
              <w:rPr>
                <w:sz w:val="22"/>
                <w:szCs w:val="22"/>
              </w:rPr>
              <w:t>и пр.).</w:t>
            </w:r>
          </w:p>
          <w:p w14:paraId="1614AC40" w14:textId="77777777" w:rsidR="00A85331" w:rsidRPr="001C1476" w:rsidRDefault="00A85331" w:rsidP="00A85331">
            <w:pPr>
              <w:pStyle w:val="af"/>
              <w:widowControl w:val="0"/>
              <w:numPr>
                <w:ilvl w:val="0"/>
                <w:numId w:val="48"/>
              </w:numPr>
              <w:ind w:left="172" w:firstLine="142"/>
              <w:jc w:val="both"/>
            </w:pPr>
            <w:r w:rsidRPr="001C1476">
              <w:rPr>
                <w:sz w:val="22"/>
              </w:rPr>
              <w:t>Приобретение</w:t>
            </w:r>
            <w:r>
              <w:rPr>
                <w:sz w:val="22"/>
              </w:rPr>
              <w:t xml:space="preserve"> подарочной продукции и сертификатов. </w:t>
            </w:r>
            <w:r w:rsidRPr="001C1476">
              <w:rPr>
                <w:sz w:val="22"/>
              </w:rPr>
              <w:t xml:space="preserve">  </w:t>
            </w:r>
          </w:p>
        </w:tc>
      </w:tr>
      <w:tr w:rsidR="00A85331" w:rsidRPr="00B95ED5" w14:paraId="4A699E38" w14:textId="77777777" w:rsidTr="005A5251">
        <w:tc>
          <w:tcPr>
            <w:tcW w:w="704" w:type="dxa"/>
          </w:tcPr>
          <w:p w14:paraId="2F8892D4" w14:textId="77777777" w:rsidR="00A85331" w:rsidRPr="00B95ED5" w:rsidRDefault="00A85331" w:rsidP="005A5251">
            <w:pPr>
              <w:jc w:val="center"/>
            </w:pPr>
            <w:r w:rsidRPr="00B95ED5">
              <w:t>4</w:t>
            </w:r>
          </w:p>
        </w:tc>
        <w:tc>
          <w:tcPr>
            <w:tcW w:w="2410" w:type="dxa"/>
          </w:tcPr>
          <w:p w14:paraId="25759C6B" w14:textId="77777777" w:rsidR="00A85331" w:rsidRPr="00B95ED5" w:rsidRDefault="00A85331" w:rsidP="005A5251">
            <w:pPr>
              <w:jc w:val="both"/>
            </w:pPr>
            <w:r w:rsidRPr="00B95ED5">
              <w:t>Начальная максимальная цена</w:t>
            </w:r>
          </w:p>
        </w:tc>
        <w:tc>
          <w:tcPr>
            <w:tcW w:w="6231" w:type="dxa"/>
          </w:tcPr>
          <w:p w14:paraId="2BFE80B3" w14:textId="77777777" w:rsidR="00A85331" w:rsidRPr="006C2BF7" w:rsidRDefault="00A85331" w:rsidP="005A5251">
            <w:pPr>
              <w:jc w:val="both"/>
            </w:pPr>
            <w:r w:rsidRPr="006C2BF7">
              <w:t>Начальная (максимальная)</w:t>
            </w:r>
            <w:r>
              <w:t xml:space="preserve"> цена договора:</w:t>
            </w:r>
          </w:p>
          <w:p w14:paraId="5D9C25F9" w14:textId="77777777" w:rsidR="00A85331" w:rsidRPr="00B95ED5" w:rsidRDefault="00A85331" w:rsidP="005A5251">
            <w:pPr>
              <w:jc w:val="both"/>
            </w:pPr>
            <w:r>
              <w:t>750 000,00 (семьсот пятьдесят тысяч рублей 00</w:t>
            </w:r>
            <w:r w:rsidRPr="006C2BF7">
              <w:t xml:space="preserve"> копеек) рублей.</w:t>
            </w:r>
            <w:r w:rsidRPr="00B95ED5">
              <w:t xml:space="preserve"> В стоимость включаются все расходы исполнителя, связанные с оказанием услуг. </w:t>
            </w:r>
          </w:p>
        </w:tc>
      </w:tr>
      <w:tr w:rsidR="00A85331" w:rsidRPr="00B95ED5" w14:paraId="3CF638B1" w14:textId="77777777" w:rsidTr="005A5251">
        <w:tc>
          <w:tcPr>
            <w:tcW w:w="704" w:type="dxa"/>
          </w:tcPr>
          <w:p w14:paraId="50E79F3D" w14:textId="77777777" w:rsidR="00A85331" w:rsidRPr="00B95ED5" w:rsidRDefault="00A85331" w:rsidP="005A5251">
            <w:pPr>
              <w:jc w:val="center"/>
            </w:pPr>
            <w:r w:rsidRPr="00B95ED5">
              <w:t>5</w:t>
            </w:r>
          </w:p>
        </w:tc>
        <w:tc>
          <w:tcPr>
            <w:tcW w:w="2410" w:type="dxa"/>
          </w:tcPr>
          <w:p w14:paraId="60D4B948" w14:textId="77777777" w:rsidR="00A85331" w:rsidRPr="00B95ED5" w:rsidRDefault="00A85331" w:rsidP="005A5251">
            <w:r w:rsidRPr="00B95ED5">
              <w:t>Порядок оплаты</w:t>
            </w:r>
          </w:p>
        </w:tc>
        <w:tc>
          <w:tcPr>
            <w:tcW w:w="6231" w:type="dxa"/>
          </w:tcPr>
          <w:p w14:paraId="5BD4DBFE" w14:textId="77777777" w:rsidR="00A85331" w:rsidRPr="00B95ED5" w:rsidRDefault="00A85331" w:rsidP="005A5251">
            <w:pPr>
              <w:jc w:val="both"/>
            </w:pPr>
            <w:r w:rsidRPr="00B95ED5">
              <w:t>Оплата производится в рублях РФ, в следующем порядке и сроки:</w:t>
            </w:r>
          </w:p>
          <w:p w14:paraId="10087B24" w14:textId="77777777" w:rsidR="00A85331" w:rsidRPr="00B95ED5" w:rsidRDefault="00A85331" w:rsidP="005A5251">
            <w:pPr>
              <w:jc w:val="both"/>
              <w:rPr>
                <w:rFonts w:eastAsia="Arial Unicode MS"/>
                <w:bCs/>
                <w:lang w:bidi="ru-RU"/>
              </w:rPr>
            </w:pPr>
            <w:r w:rsidRPr="00B95ED5">
              <w:t>- предоплата 30 % от цены договора, в течение 10 банковских дней с момента подписания договора и получения счета на оплату</w:t>
            </w:r>
            <w:r w:rsidRPr="00B95ED5">
              <w:rPr>
                <w:rFonts w:eastAsia="Arial Unicode MS"/>
                <w:bCs/>
                <w:lang w:bidi="ru-RU"/>
              </w:rPr>
              <w:t>.</w:t>
            </w:r>
          </w:p>
          <w:p w14:paraId="3068BBB7" w14:textId="77777777" w:rsidR="00A85331" w:rsidRPr="00B95ED5" w:rsidRDefault="00A85331" w:rsidP="005A5251">
            <w:pPr>
              <w:jc w:val="both"/>
              <w:rPr>
                <w:b/>
              </w:rPr>
            </w:pPr>
            <w:r w:rsidRPr="00B95ED5">
              <w:rPr>
                <w:rFonts w:eastAsia="Arial Unicode MS"/>
                <w:bCs/>
                <w:lang w:bidi="ru-RU"/>
              </w:rPr>
              <w:t xml:space="preserve">- остаток 70 % </w:t>
            </w:r>
            <w:r w:rsidRPr="00B95ED5">
              <w:t>от цены договора оплачивается в течение 10 банковских дней с момента подписания акта приемки-сдачи услуг и получения счета на оплату.</w:t>
            </w:r>
          </w:p>
        </w:tc>
      </w:tr>
    </w:tbl>
    <w:p w14:paraId="0FEBD79F" w14:textId="77777777" w:rsidR="00DF2A07" w:rsidRPr="00DF2A07" w:rsidRDefault="00DF2A07" w:rsidP="00DF2A07">
      <w:pPr>
        <w:rPr>
          <w:sz w:val="22"/>
          <w:szCs w:val="22"/>
        </w:rPr>
      </w:pPr>
    </w:p>
    <w:p w14:paraId="0CA88253" w14:textId="77777777" w:rsidR="00DF2A07" w:rsidRPr="00DF2A07" w:rsidRDefault="00DF2A07" w:rsidP="00DF2A07">
      <w:pPr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811AEC" w:rsidRPr="009E4153" w14:paraId="02020EF3" w14:textId="77777777" w:rsidTr="00404D8A">
        <w:trPr>
          <w:trHeight w:val="1220"/>
        </w:trPr>
        <w:tc>
          <w:tcPr>
            <w:tcW w:w="5098" w:type="dxa"/>
          </w:tcPr>
          <w:p w14:paraId="3D6574FB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7845A2AA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27E39AA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5F76E36E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EFFE766" w14:textId="77777777" w:rsidR="00811AEC" w:rsidRPr="009E4153" w:rsidRDefault="00811AEC" w:rsidP="00404D8A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6A5D183B" w14:textId="77777777" w:rsidR="00811AEC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10778A18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54F97B75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5DA12281" w14:textId="77777777" w:rsidR="00DF2A07" w:rsidRPr="00DF2A07" w:rsidRDefault="00DF2A07" w:rsidP="00391F2E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</w:p>
    <w:sectPr w:rsidR="00DF2A07" w:rsidRPr="00DF2A07" w:rsidSect="00413B21">
      <w:footerReference w:type="first" r:id="rId8"/>
      <w:pgSz w:w="11906" w:h="16838"/>
      <w:pgMar w:top="567" w:right="1134" w:bottom="1134" w:left="1134" w:header="709" w:footer="425" w:gutter="0"/>
      <w:cols w:space="720" w:equalWidth="0">
        <w:col w:w="9494" w:space="70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D2709" w14:textId="77777777" w:rsidR="007B40C7" w:rsidRDefault="007B40C7">
      <w:r>
        <w:separator/>
      </w:r>
    </w:p>
  </w:endnote>
  <w:endnote w:type="continuationSeparator" w:id="0">
    <w:p w14:paraId="2513C41E" w14:textId="77777777" w:rsidR="007B40C7" w:rsidRDefault="007B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8B7C" w14:textId="6E92D56A" w:rsidR="00E07A99" w:rsidRDefault="00E07A99" w:rsidP="00E07A99">
    <w:pPr>
      <w:pStyle w:val="aa"/>
      <w:jc w:val="center"/>
    </w:pPr>
    <w:r w:rsidRPr="00844AD1">
      <w:rPr>
        <w:sz w:val="20"/>
        <w:szCs w:val="20"/>
      </w:rPr>
      <w:fldChar w:fldCharType="begin"/>
    </w:r>
    <w:r w:rsidRPr="00844AD1">
      <w:rPr>
        <w:sz w:val="20"/>
        <w:szCs w:val="20"/>
      </w:rPr>
      <w:instrText>PAGE   \* MERGEFORMAT</w:instrText>
    </w:r>
    <w:r w:rsidRPr="00844AD1">
      <w:rPr>
        <w:sz w:val="20"/>
        <w:szCs w:val="20"/>
      </w:rPr>
      <w:fldChar w:fldCharType="separate"/>
    </w:r>
    <w:r w:rsidR="00571651">
      <w:rPr>
        <w:noProof/>
        <w:sz w:val="20"/>
        <w:szCs w:val="20"/>
      </w:rPr>
      <w:t>1</w:t>
    </w:r>
    <w:r w:rsidRPr="00844A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3E26" w14:textId="77777777" w:rsidR="007B40C7" w:rsidRDefault="007B40C7">
      <w:r>
        <w:separator/>
      </w:r>
    </w:p>
  </w:footnote>
  <w:footnote w:type="continuationSeparator" w:id="0">
    <w:p w14:paraId="67DF9B96" w14:textId="77777777" w:rsidR="007B40C7" w:rsidRDefault="007B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251"/>
    <w:multiLevelType w:val="hybridMultilevel"/>
    <w:tmpl w:val="F112C7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56B70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4745A"/>
    <w:multiLevelType w:val="hybridMultilevel"/>
    <w:tmpl w:val="636C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19CA"/>
    <w:multiLevelType w:val="multilevel"/>
    <w:tmpl w:val="48EAC9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93F32"/>
    <w:multiLevelType w:val="multilevel"/>
    <w:tmpl w:val="64244E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F65689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0646DE2"/>
    <w:multiLevelType w:val="multilevel"/>
    <w:tmpl w:val="69428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129108F"/>
    <w:multiLevelType w:val="multilevel"/>
    <w:tmpl w:val="0472C7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8" w15:restartNumberingAfterBreak="0">
    <w:nsid w:val="130F6376"/>
    <w:multiLevelType w:val="hybridMultilevel"/>
    <w:tmpl w:val="F7201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CA5C54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0" w15:restartNumberingAfterBreak="0">
    <w:nsid w:val="16502586"/>
    <w:multiLevelType w:val="hybridMultilevel"/>
    <w:tmpl w:val="676A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10AE8"/>
    <w:multiLevelType w:val="hybridMultilevel"/>
    <w:tmpl w:val="08FC0E4C"/>
    <w:lvl w:ilvl="0" w:tplc="8AC2B69C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191A2AE8"/>
    <w:multiLevelType w:val="multilevel"/>
    <w:tmpl w:val="8264CC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3" w15:restartNumberingAfterBreak="0">
    <w:nsid w:val="19CC6858"/>
    <w:multiLevelType w:val="multilevel"/>
    <w:tmpl w:val="67580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6D52E9"/>
    <w:multiLevelType w:val="multilevel"/>
    <w:tmpl w:val="B2FAA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D404E64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FEE2815"/>
    <w:multiLevelType w:val="multilevel"/>
    <w:tmpl w:val="F5FEC59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3437B10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45D2E9E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4B14CC6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4FF1296"/>
    <w:multiLevelType w:val="hybridMultilevel"/>
    <w:tmpl w:val="BC0250CA"/>
    <w:lvl w:ilvl="0" w:tplc="67385C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28395033"/>
    <w:multiLevelType w:val="hybridMultilevel"/>
    <w:tmpl w:val="D564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C909E0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0572E80"/>
    <w:multiLevelType w:val="multilevel"/>
    <w:tmpl w:val="1EEA50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4" w15:restartNumberingAfterBreak="0">
    <w:nsid w:val="350B20DB"/>
    <w:multiLevelType w:val="hybridMultilevel"/>
    <w:tmpl w:val="E948F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A0030D"/>
    <w:multiLevelType w:val="hybridMultilevel"/>
    <w:tmpl w:val="572C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995C93"/>
    <w:multiLevelType w:val="multilevel"/>
    <w:tmpl w:val="D396DE2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36D419A8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8" w15:restartNumberingAfterBreak="0">
    <w:nsid w:val="3B2417DD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C0C499F"/>
    <w:multiLevelType w:val="hybridMultilevel"/>
    <w:tmpl w:val="0E40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EA088A">
      <w:start w:val="1"/>
      <w:numFmt w:val="decimal"/>
      <w:lvlText w:val="3. 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C490D44"/>
    <w:multiLevelType w:val="multilevel"/>
    <w:tmpl w:val="003C76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CD57441"/>
    <w:multiLevelType w:val="multilevel"/>
    <w:tmpl w:val="78D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313E33"/>
    <w:multiLevelType w:val="hybridMultilevel"/>
    <w:tmpl w:val="E7E842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D6287B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4EB824DB"/>
    <w:multiLevelType w:val="hybridMultilevel"/>
    <w:tmpl w:val="1756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A3A26"/>
    <w:multiLevelType w:val="hybridMultilevel"/>
    <w:tmpl w:val="F266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F5E1F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6C45C4C"/>
    <w:multiLevelType w:val="hybridMultilevel"/>
    <w:tmpl w:val="2D84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F02DB"/>
    <w:multiLevelType w:val="hybridMultilevel"/>
    <w:tmpl w:val="ABAA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A434D"/>
    <w:multiLevelType w:val="multilevel"/>
    <w:tmpl w:val="93B277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24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09633FE"/>
    <w:multiLevelType w:val="hybridMultilevel"/>
    <w:tmpl w:val="A1D6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B74B8"/>
    <w:multiLevelType w:val="multilevel"/>
    <w:tmpl w:val="1F0C96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F353C"/>
    <w:multiLevelType w:val="multilevel"/>
    <w:tmpl w:val="15D616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6F9E3FA4"/>
    <w:multiLevelType w:val="hybridMultilevel"/>
    <w:tmpl w:val="89F62990"/>
    <w:lvl w:ilvl="0" w:tplc="3ECA1EF8">
      <w:start w:val="1"/>
      <w:numFmt w:val="decimal"/>
      <w:lvlText w:val="%1."/>
      <w:lvlJc w:val="left"/>
      <w:pPr>
        <w:ind w:left="297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5" w15:restartNumberingAfterBreak="0">
    <w:nsid w:val="727A0296"/>
    <w:multiLevelType w:val="hybridMultilevel"/>
    <w:tmpl w:val="277E9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900A3A"/>
    <w:multiLevelType w:val="hybridMultilevel"/>
    <w:tmpl w:val="0CDA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C006AE"/>
    <w:multiLevelType w:val="multilevel"/>
    <w:tmpl w:val="FEA81E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>
    <w:abstractNumId w:val="45"/>
  </w:num>
  <w:num w:numId="2">
    <w:abstractNumId w:val="35"/>
  </w:num>
  <w:num w:numId="3">
    <w:abstractNumId w:val="2"/>
  </w:num>
  <w:num w:numId="4">
    <w:abstractNumId w:val="46"/>
  </w:num>
  <w:num w:numId="5">
    <w:abstractNumId w:val="25"/>
  </w:num>
  <w:num w:numId="6">
    <w:abstractNumId w:val="40"/>
  </w:num>
  <w:num w:numId="7">
    <w:abstractNumId w:val="17"/>
  </w:num>
  <w:num w:numId="8">
    <w:abstractNumId w:val="22"/>
  </w:num>
  <w:num w:numId="9">
    <w:abstractNumId w:val="6"/>
  </w:num>
  <w:num w:numId="10">
    <w:abstractNumId w:val="28"/>
  </w:num>
  <w:num w:numId="11">
    <w:abstractNumId w:val="23"/>
  </w:num>
  <w:num w:numId="12">
    <w:abstractNumId w:val="7"/>
  </w:num>
  <w:num w:numId="13">
    <w:abstractNumId w:val="3"/>
  </w:num>
  <w:num w:numId="14">
    <w:abstractNumId w:val="30"/>
  </w:num>
  <w:num w:numId="15">
    <w:abstractNumId w:val="13"/>
  </w:num>
  <w:num w:numId="16">
    <w:abstractNumId w:val="36"/>
  </w:num>
  <w:num w:numId="17">
    <w:abstractNumId w:val="15"/>
  </w:num>
  <w:num w:numId="18">
    <w:abstractNumId w:val="4"/>
  </w:num>
  <w:num w:numId="19">
    <w:abstractNumId w:val="43"/>
  </w:num>
  <w:num w:numId="20">
    <w:abstractNumId w:val="14"/>
  </w:num>
  <w:num w:numId="21">
    <w:abstractNumId w:val="16"/>
  </w:num>
  <w:num w:numId="22">
    <w:abstractNumId w:val="26"/>
  </w:num>
  <w:num w:numId="23">
    <w:abstractNumId w:val="1"/>
  </w:num>
  <w:num w:numId="24">
    <w:abstractNumId w:val="39"/>
  </w:num>
  <w:num w:numId="25">
    <w:abstractNumId w:val="18"/>
  </w:num>
  <w:num w:numId="26">
    <w:abstractNumId w:val="47"/>
  </w:num>
  <w:num w:numId="27">
    <w:abstractNumId w:val="19"/>
  </w:num>
  <w:num w:numId="28">
    <w:abstractNumId w:val="33"/>
  </w:num>
  <w:num w:numId="29">
    <w:abstractNumId w:val="21"/>
  </w:num>
  <w:num w:numId="30">
    <w:abstractNumId w:val="20"/>
  </w:num>
  <w:num w:numId="31">
    <w:abstractNumId w:val="5"/>
  </w:num>
  <w:num w:numId="32">
    <w:abstractNumId w:val="9"/>
  </w:num>
  <w:num w:numId="33">
    <w:abstractNumId w:val="12"/>
  </w:num>
  <w:num w:numId="34">
    <w:abstractNumId w:val="27"/>
  </w:num>
  <w:num w:numId="35">
    <w:abstractNumId w:val="29"/>
  </w:num>
  <w:num w:numId="36">
    <w:abstractNumId w:val="31"/>
  </w:num>
  <w:num w:numId="37">
    <w:abstractNumId w:val="10"/>
  </w:num>
  <w:num w:numId="38">
    <w:abstractNumId w:val="0"/>
  </w:num>
  <w:num w:numId="39">
    <w:abstractNumId w:val="8"/>
  </w:num>
  <w:num w:numId="40">
    <w:abstractNumId w:val="32"/>
  </w:num>
  <w:num w:numId="41">
    <w:abstractNumId w:val="44"/>
  </w:num>
  <w:num w:numId="42">
    <w:abstractNumId w:val="37"/>
  </w:num>
  <w:num w:numId="43">
    <w:abstractNumId w:val="34"/>
  </w:num>
  <w:num w:numId="44">
    <w:abstractNumId w:val="24"/>
  </w:num>
  <w:num w:numId="45">
    <w:abstractNumId w:val="38"/>
  </w:num>
  <w:num w:numId="46">
    <w:abstractNumId w:val="41"/>
  </w:num>
  <w:num w:numId="47">
    <w:abstractNumId w:val="4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6"/>
    <w:rsid w:val="00001701"/>
    <w:rsid w:val="000018D9"/>
    <w:rsid w:val="00004B46"/>
    <w:rsid w:val="000064A5"/>
    <w:rsid w:val="000111B0"/>
    <w:rsid w:val="000171BE"/>
    <w:rsid w:val="00022BA9"/>
    <w:rsid w:val="000318CA"/>
    <w:rsid w:val="00031C72"/>
    <w:rsid w:val="00037E5D"/>
    <w:rsid w:val="000439B0"/>
    <w:rsid w:val="00043FF7"/>
    <w:rsid w:val="000552E6"/>
    <w:rsid w:val="000578F3"/>
    <w:rsid w:val="000616A3"/>
    <w:rsid w:val="000638C9"/>
    <w:rsid w:val="00075A74"/>
    <w:rsid w:val="00075BBB"/>
    <w:rsid w:val="00080F48"/>
    <w:rsid w:val="00084BD3"/>
    <w:rsid w:val="00086DA5"/>
    <w:rsid w:val="000925F3"/>
    <w:rsid w:val="00096E5D"/>
    <w:rsid w:val="000A0A09"/>
    <w:rsid w:val="000A2456"/>
    <w:rsid w:val="000B20F4"/>
    <w:rsid w:val="000B4268"/>
    <w:rsid w:val="000B50AC"/>
    <w:rsid w:val="000B55EA"/>
    <w:rsid w:val="000B7532"/>
    <w:rsid w:val="000C2A6F"/>
    <w:rsid w:val="000D08CD"/>
    <w:rsid w:val="000D46D3"/>
    <w:rsid w:val="000D4857"/>
    <w:rsid w:val="000D4995"/>
    <w:rsid w:val="000E4144"/>
    <w:rsid w:val="000E4830"/>
    <w:rsid w:val="000E793A"/>
    <w:rsid w:val="000F3D7B"/>
    <w:rsid w:val="001003F7"/>
    <w:rsid w:val="00111E72"/>
    <w:rsid w:val="00111FB9"/>
    <w:rsid w:val="00117825"/>
    <w:rsid w:val="00124441"/>
    <w:rsid w:val="00127110"/>
    <w:rsid w:val="00130283"/>
    <w:rsid w:val="00140FDE"/>
    <w:rsid w:val="0014400A"/>
    <w:rsid w:val="001440A2"/>
    <w:rsid w:val="0014575F"/>
    <w:rsid w:val="00147873"/>
    <w:rsid w:val="00150B71"/>
    <w:rsid w:val="00171C64"/>
    <w:rsid w:val="00171E88"/>
    <w:rsid w:val="00172454"/>
    <w:rsid w:val="00175E9A"/>
    <w:rsid w:val="0017760D"/>
    <w:rsid w:val="00177672"/>
    <w:rsid w:val="0018108C"/>
    <w:rsid w:val="00181AD4"/>
    <w:rsid w:val="00182816"/>
    <w:rsid w:val="001865E1"/>
    <w:rsid w:val="00193700"/>
    <w:rsid w:val="00193D0E"/>
    <w:rsid w:val="001956F9"/>
    <w:rsid w:val="00197572"/>
    <w:rsid w:val="001A79B5"/>
    <w:rsid w:val="001B0652"/>
    <w:rsid w:val="001B156C"/>
    <w:rsid w:val="001B48EF"/>
    <w:rsid w:val="001C0F7C"/>
    <w:rsid w:val="001C34A6"/>
    <w:rsid w:val="001C3D3D"/>
    <w:rsid w:val="001C4685"/>
    <w:rsid w:val="001D1DC1"/>
    <w:rsid w:val="001D27EF"/>
    <w:rsid w:val="001D2FCE"/>
    <w:rsid w:val="001D5302"/>
    <w:rsid w:val="001D609E"/>
    <w:rsid w:val="001D6839"/>
    <w:rsid w:val="001E3CC9"/>
    <w:rsid w:val="001E5744"/>
    <w:rsid w:val="001E65E2"/>
    <w:rsid w:val="001E6806"/>
    <w:rsid w:val="001F5FA9"/>
    <w:rsid w:val="001F60BC"/>
    <w:rsid w:val="00210232"/>
    <w:rsid w:val="002148E1"/>
    <w:rsid w:val="002179CC"/>
    <w:rsid w:val="002200F8"/>
    <w:rsid w:val="00221914"/>
    <w:rsid w:val="00222AF1"/>
    <w:rsid w:val="0023529E"/>
    <w:rsid w:val="00240339"/>
    <w:rsid w:val="00241286"/>
    <w:rsid w:val="0024361E"/>
    <w:rsid w:val="002469E8"/>
    <w:rsid w:val="00247B49"/>
    <w:rsid w:val="00254D91"/>
    <w:rsid w:val="00256850"/>
    <w:rsid w:val="002579E7"/>
    <w:rsid w:val="002647BF"/>
    <w:rsid w:val="002717F1"/>
    <w:rsid w:val="002745FF"/>
    <w:rsid w:val="00282E23"/>
    <w:rsid w:val="00283E31"/>
    <w:rsid w:val="00285854"/>
    <w:rsid w:val="0028727B"/>
    <w:rsid w:val="0029294E"/>
    <w:rsid w:val="00295A22"/>
    <w:rsid w:val="0029702D"/>
    <w:rsid w:val="00297EB4"/>
    <w:rsid w:val="002A2974"/>
    <w:rsid w:val="002A2AF5"/>
    <w:rsid w:val="002B3491"/>
    <w:rsid w:val="002B34CD"/>
    <w:rsid w:val="002B5588"/>
    <w:rsid w:val="002C05BA"/>
    <w:rsid w:val="002C2BA9"/>
    <w:rsid w:val="002C32FE"/>
    <w:rsid w:val="002C7BF9"/>
    <w:rsid w:val="002E0A29"/>
    <w:rsid w:val="002E1F10"/>
    <w:rsid w:val="002E35D2"/>
    <w:rsid w:val="002E6D6B"/>
    <w:rsid w:val="002F01B5"/>
    <w:rsid w:val="002F697A"/>
    <w:rsid w:val="00300FB5"/>
    <w:rsid w:val="00304B7A"/>
    <w:rsid w:val="00305113"/>
    <w:rsid w:val="003060FB"/>
    <w:rsid w:val="00306992"/>
    <w:rsid w:val="003110AD"/>
    <w:rsid w:val="00312607"/>
    <w:rsid w:val="0031635F"/>
    <w:rsid w:val="00317528"/>
    <w:rsid w:val="00323616"/>
    <w:rsid w:val="00335B79"/>
    <w:rsid w:val="00336556"/>
    <w:rsid w:val="00344036"/>
    <w:rsid w:val="00344539"/>
    <w:rsid w:val="0035453B"/>
    <w:rsid w:val="00354687"/>
    <w:rsid w:val="0036080C"/>
    <w:rsid w:val="00366445"/>
    <w:rsid w:val="00372F7C"/>
    <w:rsid w:val="00373EF4"/>
    <w:rsid w:val="003761B8"/>
    <w:rsid w:val="0037700D"/>
    <w:rsid w:val="003812A9"/>
    <w:rsid w:val="00382645"/>
    <w:rsid w:val="003844C2"/>
    <w:rsid w:val="003863CD"/>
    <w:rsid w:val="00387E52"/>
    <w:rsid w:val="00391F2E"/>
    <w:rsid w:val="003923E1"/>
    <w:rsid w:val="0039293D"/>
    <w:rsid w:val="00392A0A"/>
    <w:rsid w:val="00394D52"/>
    <w:rsid w:val="0039602A"/>
    <w:rsid w:val="003A0310"/>
    <w:rsid w:val="003A0D70"/>
    <w:rsid w:val="003B266E"/>
    <w:rsid w:val="003B3183"/>
    <w:rsid w:val="003B3A68"/>
    <w:rsid w:val="003B48A8"/>
    <w:rsid w:val="003C1ECF"/>
    <w:rsid w:val="003C4B31"/>
    <w:rsid w:val="003D225A"/>
    <w:rsid w:val="003D4260"/>
    <w:rsid w:val="003D6B34"/>
    <w:rsid w:val="003E0607"/>
    <w:rsid w:val="003E0F40"/>
    <w:rsid w:val="003E415A"/>
    <w:rsid w:val="003E42B1"/>
    <w:rsid w:val="003E6494"/>
    <w:rsid w:val="003F482B"/>
    <w:rsid w:val="00407D1E"/>
    <w:rsid w:val="00410122"/>
    <w:rsid w:val="00413B21"/>
    <w:rsid w:val="00416DA8"/>
    <w:rsid w:val="00424546"/>
    <w:rsid w:val="00436C16"/>
    <w:rsid w:val="00446673"/>
    <w:rsid w:val="00454B7A"/>
    <w:rsid w:val="00457E8B"/>
    <w:rsid w:val="00461BD5"/>
    <w:rsid w:val="00467751"/>
    <w:rsid w:val="00480034"/>
    <w:rsid w:val="004832AC"/>
    <w:rsid w:val="00483C0B"/>
    <w:rsid w:val="00487BA1"/>
    <w:rsid w:val="00490AD7"/>
    <w:rsid w:val="0049228C"/>
    <w:rsid w:val="004942B9"/>
    <w:rsid w:val="00496083"/>
    <w:rsid w:val="00496EE6"/>
    <w:rsid w:val="00497B55"/>
    <w:rsid w:val="004A08DB"/>
    <w:rsid w:val="004A15C6"/>
    <w:rsid w:val="004A4482"/>
    <w:rsid w:val="004B1647"/>
    <w:rsid w:val="004B4BBF"/>
    <w:rsid w:val="004B5946"/>
    <w:rsid w:val="004C0C82"/>
    <w:rsid w:val="004C56A8"/>
    <w:rsid w:val="004D2228"/>
    <w:rsid w:val="004D4C38"/>
    <w:rsid w:val="004D52A4"/>
    <w:rsid w:val="004E1635"/>
    <w:rsid w:val="004E3882"/>
    <w:rsid w:val="004F0795"/>
    <w:rsid w:val="004F0CB8"/>
    <w:rsid w:val="004F4360"/>
    <w:rsid w:val="004F59BB"/>
    <w:rsid w:val="004F619E"/>
    <w:rsid w:val="004F67FB"/>
    <w:rsid w:val="004F7325"/>
    <w:rsid w:val="0050249C"/>
    <w:rsid w:val="00506F5E"/>
    <w:rsid w:val="0051108D"/>
    <w:rsid w:val="00511226"/>
    <w:rsid w:val="00511AC2"/>
    <w:rsid w:val="005144D7"/>
    <w:rsid w:val="00514B4D"/>
    <w:rsid w:val="00521968"/>
    <w:rsid w:val="00523372"/>
    <w:rsid w:val="00527A9F"/>
    <w:rsid w:val="005340E5"/>
    <w:rsid w:val="0053468F"/>
    <w:rsid w:val="005478AA"/>
    <w:rsid w:val="00547E03"/>
    <w:rsid w:val="00563584"/>
    <w:rsid w:val="00563819"/>
    <w:rsid w:val="005638AD"/>
    <w:rsid w:val="00565928"/>
    <w:rsid w:val="00571651"/>
    <w:rsid w:val="005811DB"/>
    <w:rsid w:val="00582690"/>
    <w:rsid w:val="00583A34"/>
    <w:rsid w:val="00584554"/>
    <w:rsid w:val="00584B39"/>
    <w:rsid w:val="0058575D"/>
    <w:rsid w:val="00586868"/>
    <w:rsid w:val="0058761D"/>
    <w:rsid w:val="00591DD2"/>
    <w:rsid w:val="00592644"/>
    <w:rsid w:val="005951A0"/>
    <w:rsid w:val="00595AA9"/>
    <w:rsid w:val="00597063"/>
    <w:rsid w:val="005A2685"/>
    <w:rsid w:val="005A274B"/>
    <w:rsid w:val="005A49A3"/>
    <w:rsid w:val="005A5089"/>
    <w:rsid w:val="005B076B"/>
    <w:rsid w:val="005B7B55"/>
    <w:rsid w:val="005C043D"/>
    <w:rsid w:val="005C5402"/>
    <w:rsid w:val="005C662E"/>
    <w:rsid w:val="005D006B"/>
    <w:rsid w:val="005D1DB6"/>
    <w:rsid w:val="005D2D55"/>
    <w:rsid w:val="005D33FD"/>
    <w:rsid w:val="005D5CD2"/>
    <w:rsid w:val="005E4029"/>
    <w:rsid w:val="005E6AED"/>
    <w:rsid w:val="005F082B"/>
    <w:rsid w:val="005F3994"/>
    <w:rsid w:val="005F3AA4"/>
    <w:rsid w:val="00602F4B"/>
    <w:rsid w:val="00607FF4"/>
    <w:rsid w:val="006130B6"/>
    <w:rsid w:val="006132AB"/>
    <w:rsid w:val="00614735"/>
    <w:rsid w:val="00617CB3"/>
    <w:rsid w:val="00620F6D"/>
    <w:rsid w:val="00623387"/>
    <w:rsid w:val="00625281"/>
    <w:rsid w:val="006255C0"/>
    <w:rsid w:val="00627D50"/>
    <w:rsid w:val="006345B9"/>
    <w:rsid w:val="00644585"/>
    <w:rsid w:val="00653AA9"/>
    <w:rsid w:val="006552D4"/>
    <w:rsid w:val="00655318"/>
    <w:rsid w:val="0065552C"/>
    <w:rsid w:val="00656DBE"/>
    <w:rsid w:val="006605FD"/>
    <w:rsid w:val="00670A5A"/>
    <w:rsid w:val="00670BD5"/>
    <w:rsid w:val="0067303D"/>
    <w:rsid w:val="00675D1E"/>
    <w:rsid w:val="00675EBE"/>
    <w:rsid w:val="00676896"/>
    <w:rsid w:val="00684905"/>
    <w:rsid w:val="006853A7"/>
    <w:rsid w:val="00696421"/>
    <w:rsid w:val="006A1163"/>
    <w:rsid w:val="006B14B8"/>
    <w:rsid w:val="006B418E"/>
    <w:rsid w:val="006B7261"/>
    <w:rsid w:val="006C19F4"/>
    <w:rsid w:val="006C1AC5"/>
    <w:rsid w:val="006C350D"/>
    <w:rsid w:val="006D03EF"/>
    <w:rsid w:val="006D4018"/>
    <w:rsid w:val="006D4B38"/>
    <w:rsid w:val="006E24BE"/>
    <w:rsid w:val="006E2F29"/>
    <w:rsid w:val="006E7471"/>
    <w:rsid w:val="006F113A"/>
    <w:rsid w:val="006F186D"/>
    <w:rsid w:val="007003D9"/>
    <w:rsid w:val="00712BB8"/>
    <w:rsid w:val="00715631"/>
    <w:rsid w:val="007168D3"/>
    <w:rsid w:val="00717695"/>
    <w:rsid w:val="00720B2E"/>
    <w:rsid w:val="00725875"/>
    <w:rsid w:val="00726CC1"/>
    <w:rsid w:val="00737EAD"/>
    <w:rsid w:val="00740818"/>
    <w:rsid w:val="00742EB3"/>
    <w:rsid w:val="00744903"/>
    <w:rsid w:val="0075044C"/>
    <w:rsid w:val="00750ED6"/>
    <w:rsid w:val="00762893"/>
    <w:rsid w:val="00764AC6"/>
    <w:rsid w:val="00766484"/>
    <w:rsid w:val="00777000"/>
    <w:rsid w:val="007774B9"/>
    <w:rsid w:val="00780CDD"/>
    <w:rsid w:val="00783EB0"/>
    <w:rsid w:val="0078576D"/>
    <w:rsid w:val="00786C07"/>
    <w:rsid w:val="00794588"/>
    <w:rsid w:val="007946EC"/>
    <w:rsid w:val="0079707B"/>
    <w:rsid w:val="007A004E"/>
    <w:rsid w:val="007A16D4"/>
    <w:rsid w:val="007A286B"/>
    <w:rsid w:val="007A2FDE"/>
    <w:rsid w:val="007A552B"/>
    <w:rsid w:val="007B1D37"/>
    <w:rsid w:val="007B1DCC"/>
    <w:rsid w:val="007B3249"/>
    <w:rsid w:val="007B40C7"/>
    <w:rsid w:val="007B436C"/>
    <w:rsid w:val="007B6333"/>
    <w:rsid w:val="007B780D"/>
    <w:rsid w:val="007B7AFD"/>
    <w:rsid w:val="007C0852"/>
    <w:rsid w:val="007C103F"/>
    <w:rsid w:val="007C71F5"/>
    <w:rsid w:val="007D0326"/>
    <w:rsid w:val="007D2689"/>
    <w:rsid w:val="007D2C57"/>
    <w:rsid w:val="007D36DE"/>
    <w:rsid w:val="007D6BF9"/>
    <w:rsid w:val="007F407D"/>
    <w:rsid w:val="007F56F2"/>
    <w:rsid w:val="007F647D"/>
    <w:rsid w:val="00800F58"/>
    <w:rsid w:val="0081057B"/>
    <w:rsid w:val="00811829"/>
    <w:rsid w:val="008118D9"/>
    <w:rsid w:val="00811AEC"/>
    <w:rsid w:val="00813078"/>
    <w:rsid w:val="00817068"/>
    <w:rsid w:val="00820AAD"/>
    <w:rsid w:val="00822F63"/>
    <w:rsid w:val="00823E62"/>
    <w:rsid w:val="008259FF"/>
    <w:rsid w:val="008439DE"/>
    <w:rsid w:val="00844884"/>
    <w:rsid w:val="00844AD1"/>
    <w:rsid w:val="008453D4"/>
    <w:rsid w:val="00846C75"/>
    <w:rsid w:val="008528A3"/>
    <w:rsid w:val="008547B5"/>
    <w:rsid w:val="008556D7"/>
    <w:rsid w:val="00863006"/>
    <w:rsid w:val="00870C10"/>
    <w:rsid w:val="00870EDC"/>
    <w:rsid w:val="00871D93"/>
    <w:rsid w:val="00874197"/>
    <w:rsid w:val="00875BD1"/>
    <w:rsid w:val="00883F07"/>
    <w:rsid w:val="008858DA"/>
    <w:rsid w:val="008860D0"/>
    <w:rsid w:val="00890806"/>
    <w:rsid w:val="00891E7F"/>
    <w:rsid w:val="0089575D"/>
    <w:rsid w:val="00896CA2"/>
    <w:rsid w:val="008A6E4B"/>
    <w:rsid w:val="008B761C"/>
    <w:rsid w:val="008C5943"/>
    <w:rsid w:val="008D1A04"/>
    <w:rsid w:val="008D3459"/>
    <w:rsid w:val="008D4D76"/>
    <w:rsid w:val="008D550B"/>
    <w:rsid w:val="008E0E5C"/>
    <w:rsid w:val="008E2032"/>
    <w:rsid w:val="008E519D"/>
    <w:rsid w:val="008E760A"/>
    <w:rsid w:val="008E7E91"/>
    <w:rsid w:val="008F0859"/>
    <w:rsid w:val="008F43D7"/>
    <w:rsid w:val="00900101"/>
    <w:rsid w:val="009005AE"/>
    <w:rsid w:val="009005BE"/>
    <w:rsid w:val="00900A97"/>
    <w:rsid w:val="00906C07"/>
    <w:rsid w:val="00916CCA"/>
    <w:rsid w:val="009177DB"/>
    <w:rsid w:val="00920528"/>
    <w:rsid w:val="00920981"/>
    <w:rsid w:val="009215A6"/>
    <w:rsid w:val="00927E2D"/>
    <w:rsid w:val="00927E49"/>
    <w:rsid w:val="00931CEA"/>
    <w:rsid w:val="0093726B"/>
    <w:rsid w:val="009374BA"/>
    <w:rsid w:val="009438BE"/>
    <w:rsid w:val="00954D6C"/>
    <w:rsid w:val="00960CBD"/>
    <w:rsid w:val="00964E9F"/>
    <w:rsid w:val="00971875"/>
    <w:rsid w:val="0097432B"/>
    <w:rsid w:val="00975FB8"/>
    <w:rsid w:val="00986D43"/>
    <w:rsid w:val="009A052B"/>
    <w:rsid w:val="009A2914"/>
    <w:rsid w:val="009A61EE"/>
    <w:rsid w:val="009A76AD"/>
    <w:rsid w:val="009B1672"/>
    <w:rsid w:val="009B4ECC"/>
    <w:rsid w:val="009D31FF"/>
    <w:rsid w:val="009D3498"/>
    <w:rsid w:val="009E0ADD"/>
    <w:rsid w:val="009E2991"/>
    <w:rsid w:val="009E3731"/>
    <w:rsid w:val="009E4153"/>
    <w:rsid w:val="009F029D"/>
    <w:rsid w:val="009F04AD"/>
    <w:rsid w:val="009F1F66"/>
    <w:rsid w:val="009F7E0C"/>
    <w:rsid w:val="00A01585"/>
    <w:rsid w:val="00A06CE5"/>
    <w:rsid w:val="00A06F5B"/>
    <w:rsid w:val="00A146D6"/>
    <w:rsid w:val="00A16F12"/>
    <w:rsid w:val="00A179DC"/>
    <w:rsid w:val="00A20C65"/>
    <w:rsid w:val="00A22380"/>
    <w:rsid w:val="00A262CA"/>
    <w:rsid w:val="00A31C51"/>
    <w:rsid w:val="00A33330"/>
    <w:rsid w:val="00A34908"/>
    <w:rsid w:val="00A34BB5"/>
    <w:rsid w:val="00A418CD"/>
    <w:rsid w:val="00A46320"/>
    <w:rsid w:val="00A5045E"/>
    <w:rsid w:val="00A50A1C"/>
    <w:rsid w:val="00A50A5A"/>
    <w:rsid w:val="00A51B80"/>
    <w:rsid w:val="00A5299D"/>
    <w:rsid w:val="00A52E48"/>
    <w:rsid w:val="00A70F14"/>
    <w:rsid w:val="00A85331"/>
    <w:rsid w:val="00A9450A"/>
    <w:rsid w:val="00A96F14"/>
    <w:rsid w:val="00AA0645"/>
    <w:rsid w:val="00AA0B10"/>
    <w:rsid w:val="00AB26B7"/>
    <w:rsid w:val="00AB272D"/>
    <w:rsid w:val="00AB58A1"/>
    <w:rsid w:val="00AB7078"/>
    <w:rsid w:val="00AB7F20"/>
    <w:rsid w:val="00AC111D"/>
    <w:rsid w:val="00AC22F1"/>
    <w:rsid w:val="00AC52FC"/>
    <w:rsid w:val="00AC598F"/>
    <w:rsid w:val="00AD00AA"/>
    <w:rsid w:val="00AD1080"/>
    <w:rsid w:val="00AD404C"/>
    <w:rsid w:val="00AD5BAF"/>
    <w:rsid w:val="00AE4A49"/>
    <w:rsid w:val="00AE57B4"/>
    <w:rsid w:val="00AE651D"/>
    <w:rsid w:val="00AF5A34"/>
    <w:rsid w:val="00B019C8"/>
    <w:rsid w:val="00B01D11"/>
    <w:rsid w:val="00B029F5"/>
    <w:rsid w:val="00B03B30"/>
    <w:rsid w:val="00B05E29"/>
    <w:rsid w:val="00B07436"/>
    <w:rsid w:val="00B12223"/>
    <w:rsid w:val="00B16355"/>
    <w:rsid w:val="00B16B23"/>
    <w:rsid w:val="00B23E71"/>
    <w:rsid w:val="00B27A65"/>
    <w:rsid w:val="00B33F7F"/>
    <w:rsid w:val="00B44337"/>
    <w:rsid w:val="00B4572F"/>
    <w:rsid w:val="00B4775A"/>
    <w:rsid w:val="00B50BD2"/>
    <w:rsid w:val="00B549CA"/>
    <w:rsid w:val="00B61289"/>
    <w:rsid w:val="00B61477"/>
    <w:rsid w:val="00B65548"/>
    <w:rsid w:val="00B713F0"/>
    <w:rsid w:val="00B81533"/>
    <w:rsid w:val="00B83E66"/>
    <w:rsid w:val="00B86D92"/>
    <w:rsid w:val="00B9215D"/>
    <w:rsid w:val="00B92E14"/>
    <w:rsid w:val="00BA38CC"/>
    <w:rsid w:val="00BA4A86"/>
    <w:rsid w:val="00BA61A3"/>
    <w:rsid w:val="00BA624D"/>
    <w:rsid w:val="00BA69D9"/>
    <w:rsid w:val="00BA79B6"/>
    <w:rsid w:val="00BB1458"/>
    <w:rsid w:val="00BB3812"/>
    <w:rsid w:val="00BB7474"/>
    <w:rsid w:val="00BB752D"/>
    <w:rsid w:val="00BC14E5"/>
    <w:rsid w:val="00BC2685"/>
    <w:rsid w:val="00BC3FB2"/>
    <w:rsid w:val="00BC41B9"/>
    <w:rsid w:val="00BC4716"/>
    <w:rsid w:val="00BC4725"/>
    <w:rsid w:val="00BC4891"/>
    <w:rsid w:val="00BD15B5"/>
    <w:rsid w:val="00BD6FD9"/>
    <w:rsid w:val="00BE0064"/>
    <w:rsid w:val="00BE15B9"/>
    <w:rsid w:val="00BE255C"/>
    <w:rsid w:val="00BF07B0"/>
    <w:rsid w:val="00C04CA6"/>
    <w:rsid w:val="00C149DF"/>
    <w:rsid w:val="00C14B35"/>
    <w:rsid w:val="00C2032B"/>
    <w:rsid w:val="00C2081A"/>
    <w:rsid w:val="00C20E10"/>
    <w:rsid w:val="00C2601B"/>
    <w:rsid w:val="00C27083"/>
    <w:rsid w:val="00C31386"/>
    <w:rsid w:val="00C32157"/>
    <w:rsid w:val="00C33C70"/>
    <w:rsid w:val="00C35922"/>
    <w:rsid w:val="00C434D8"/>
    <w:rsid w:val="00C43F5E"/>
    <w:rsid w:val="00C444D1"/>
    <w:rsid w:val="00C536EB"/>
    <w:rsid w:val="00C54511"/>
    <w:rsid w:val="00C559B7"/>
    <w:rsid w:val="00C56DCA"/>
    <w:rsid w:val="00C5730E"/>
    <w:rsid w:val="00C60D3E"/>
    <w:rsid w:val="00C65182"/>
    <w:rsid w:val="00C71C21"/>
    <w:rsid w:val="00C73BC7"/>
    <w:rsid w:val="00C74944"/>
    <w:rsid w:val="00C80C58"/>
    <w:rsid w:val="00C81A5E"/>
    <w:rsid w:val="00C8202C"/>
    <w:rsid w:val="00C82B10"/>
    <w:rsid w:val="00C8605E"/>
    <w:rsid w:val="00C874E0"/>
    <w:rsid w:val="00C93F41"/>
    <w:rsid w:val="00C97FDA"/>
    <w:rsid w:val="00CA59F5"/>
    <w:rsid w:val="00CA5F3F"/>
    <w:rsid w:val="00CA6996"/>
    <w:rsid w:val="00CB0244"/>
    <w:rsid w:val="00CB1C8C"/>
    <w:rsid w:val="00CC48C4"/>
    <w:rsid w:val="00CC574C"/>
    <w:rsid w:val="00CC5F95"/>
    <w:rsid w:val="00CC637A"/>
    <w:rsid w:val="00CD0732"/>
    <w:rsid w:val="00CD5C0D"/>
    <w:rsid w:val="00CD5E04"/>
    <w:rsid w:val="00CD6F98"/>
    <w:rsid w:val="00CE4AA3"/>
    <w:rsid w:val="00D0129C"/>
    <w:rsid w:val="00D108B4"/>
    <w:rsid w:val="00D12C58"/>
    <w:rsid w:val="00D15371"/>
    <w:rsid w:val="00D1717B"/>
    <w:rsid w:val="00D201BA"/>
    <w:rsid w:val="00D231EA"/>
    <w:rsid w:val="00D24E6E"/>
    <w:rsid w:val="00D24FB9"/>
    <w:rsid w:val="00D263DD"/>
    <w:rsid w:val="00D30586"/>
    <w:rsid w:val="00D36B32"/>
    <w:rsid w:val="00D3741E"/>
    <w:rsid w:val="00D3747B"/>
    <w:rsid w:val="00D40283"/>
    <w:rsid w:val="00D41158"/>
    <w:rsid w:val="00D413E5"/>
    <w:rsid w:val="00D44149"/>
    <w:rsid w:val="00D51EF2"/>
    <w:rsid w:val="00D54046"/>
    <w:rsid w:val="00D55C94"/>
    <w:rsid w:val="00D56678"/>
    <w:rsid w:val="00D60F01"/>
    <w:rsid w:val="00D63330"/>
    <w:rsid w:val="00D65F02"/>
    <w:rsid w:val="00D756B7"/>
    <w:rsid w:val="00D771F4"/>
    <w:rsid w:val="00D80E03"/>
    <w:rsid w:val="00D81421"/>
    <w:rsid w:val="00D8349A"/>
    <w:rsid w:val="00D90F5F"/>
    <w:rsid w:val="00D917FC"/>
    <w:rsid w:val="00D92C59"/>
    <w:rsid w:val="00D940F7"/>
    <w:rsid w:val="00DA28B1"/>
    <w:rsid w:val="00DA2DAF"/>
    <w:rsid w:val="00DA6095"/>
    <w:rsid w:val="00DB54A9"/>
    <w:rsid w:val="00DC0D2D"/>
    <w:rsid w:val="00DC1FAF"/>
    <w:rsid w:val="00DC64D1"/>
    <w:rsid w:val="00DD068C"/>
    <w:rsid w:val="00DD4A67"/>
    <w:rsid w:val="00DD4E63"/>
    <w:rsid w:val="00DD7B8F"/>
    <w:rsid w:val="00DD7E0E"/>
    <w:rsid w:val="00DE3CC3"/>
    <w:rsid w:val="00DE59EB"/>
    <w:rsid w:val="00DE6C28"/>
    <w:rsid w:val="00DE7FA9"/>
    <w:rsid w:val="00DF2A07"/>
    <w:rsid w:val="00DF42B1"/>
    <w:rsid w:val="00E0037A"/>
    <w:rsid w:val="00E01C04"/>
    <w:rsid w:val="00E0760C"/>
    <w:rsid w:val="00E07A99"/>
    <w:rsid w:val="00E121ED"/>
    <w:rsid w:val="00E17E52"/>
    <w:rsid w:val="00E231F2"/>
    <w:rsid w:val="00E2440C"/>
    <w:rsid w:val="00E27A8A"/>
    <w:rsid w:val="00E30550"/>
    <w:rsid w:val="00E360B6"/>
    <w:rsid w:val="00E36325"/>
    <w:rsid w:val="00E36D23"/>
    <w:rsid w:val="00E45E48"/>
    <w:rsid w:val="00E57CCF"/>
    <w:rsid w:val="00E64141"/>
    <w:rsid w:val="00E65657"/>
    <w:rsid w:val="00E66972"/>
    <w:rsid w:val="00E6783A"/>
    <w:rsid w:val="00E70A67"/>
    <w:rsid w:val="00E74171"/>
    <w:rsid w:val="00E77315"/>
    <w:rsid w:val="00E8021D"/>
    <w:rsid w:val="00E81414"/>
    <w:rsid w:val="00E832C3"/>
    <w:rsid w:val="00E858DD"/>
    <w:rsid w:val="00E87EDC"/>
    <w:rsid w:val="00E92809"/>
    <w:rsid w:val="00E92A01"/>
    <w:rsid w:val="00E97863"/>
    <w:rsid w:val="00EA4B51"/>
    <w:rsid w:val="00EA607A"/>
    <w:rsid w:val="00EA738C"/>
    <w:rsid w:val="00EB4E68"/>
    <w:rsid w:val="00EB70E4"/>
    <w:rsid w:val="00EC45FB"/>
    <w:rsid w:val="00EC5DE0"/>
    <w:rsid w:val="00ED02B3"/>
    <w:rsid w:val="00ED295D"/>
    <w:rsid w:val="00ED5F42"/>
    <w:rsid w:val="00ED61AF"/>
    <w:rsid w:val="00ED7B3B"/>
    <w:rsid w:val="00EE0267"/>
    <w:rsid w:val="00EE58DE"/>
    <w:rsid w:val="00EF27A4"/>
    <w:rsid w:val="00EF4A0E"/>
    <w:rsid w:val="00EF4E41"/>
    <w:rsid w:val="00F05BDD"/>
    <w:rsid w:val="00F077AE"/>
    <w:rsid w:val="00F27248"/>
    <w:rsid w:val="00F30785"/>
    <w:rsid w:val="00F364F1"/>
    <w:rsid w:val="00F36713"/>
    <w:rsid w:val="00F404E0"/>
    <w:rsid w:val="00F43F72"/>
    <w:rsid w:val="00F46789"/>
    <w:rsid w:val="00F46F69"/>
    <w:rsid w:val="00F52194"/>
    <w:rsid w:val="00F523D4"/>
    <w:rsid w:val="00F54382"/>
    <w:rsid w:val="00F7418D"/>
    <w:rsid w:val="00F759AF"/>
    <w:rsid w:val="00F77510"/>
    <w:rsid w:val="00F7782A"/>
    <w:rsid w:val="00F816C2"/>
    <w:rsid w:val="00F81748"/>
    <w:rsid w:val="00F85B8B"/>
    <w:rsid w:val="00F86A50"/>
    <w:rsid w:val="00F93B8A"/>
    <w:rsid w:val="00FA7277"/>
    <w:rsid w:val="00FB658B"/>
    <w:rsid w:val="00FC0788"/>
    <w:rsid w:val="00FC1398"/>
    <w:rsid w:val="00FC4AF9"/>
    <w:rsid w:val="00FD0181"/>
    <w:rsid w:val="00FD2842"/>
    <w:rsid w:val="00FD7F6B"/>
    <w:rsid w:val="00FE0B1D"/>
    <w:rsid w:val="00FE26E5"/>
    <w:rsid w:val="00FE4091"/>
    <w:rsid w:val="00FE4DB0"/>
    <w:rsid w:val="00FF3EC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4C94AE"/>
  <w15:docId w15:val="{A5AE6DE0-ABDB-42BD-A422-678186C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20">
    <w:name w:val="Body Text 2"/>
    <w:basedOn w:val="a"/>
    <w:pPr>
      <w:tabs>
        <w:tab w:val="left" w:pos="-1843"/>
        <w:tab w:val="left" w:pos="-1701"/>
        <w:tab w:val="left" w:pos="0"/>
      </w:tabs>
      <w:jc w:val="both"/>
    </w:pPr>
    <w:rPr>
      <w:rFonts w:ascii="Arial" w:hAnsi="Arial" w:cs="Arial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Arial" w:hAnsi="Arial"/>
      <w:b/>
      <w:bCs/>
      <w:sz w:val="20"/>
    </w:rPr>
  </w:style>
  <w:style w:type="paragraph" w:styleId="a6">
    <w:name w:val="Normal Indent"/>
    <w:basedOn w:val="a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paragraph" w:styleId="a9">
    <w:name w:val="Balloon Text"/>
    <w:basedOn w:val="a"/>
    <w:semiHidden/>
    <w:rsid w:val="007A2FD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8142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53468F"/>
    <w:pPr>
      <w:spacing w:after="120"/>
      <w:ind w:left="283"/>
    </w:pPr>
  </w:style>
  <w:style w:type="table" w:styleId="ad">
    <w:name w:val="Table Grid"/>
    <w:basedOn w:val="a1"/>
    <w:uiPriority w:val="39"/>
    <w:rsid w:val="004E38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E231F2"/>
    <w:rPr>
      <w:sz w:val="24"/>
      <w:szCs w:val="24"/>
    </w:rPr>
  </w:style>
  <w:style w:type="character" w:customStyle="1" w:styleId="ae">
    <w:name w:val="Основной текст_"/>
    <w:link w:val="21"/>
    <w:rsid w:val="008E2032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2032"/>
    <w:pPr>
      <w:shd w:val="clear" w:color="auto" w:fill="FFFFFF"/>
      <w:spacing w:after="780" w:line="274" w:lineRule="exact"/>
    </w:pPr>
    <w:rPr>
      <w:spacing w:val="5"/>
      <w:sz w:val="21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44AD1"/>
    <w:rPr>
      <w:rFonts w:ascii="Arial" w:hAnsi="Arial"/>
      <w:szCs w:val="24"/>
    </w:rPr>
  </w:style>
  <w:style w:type="paragraph" w:styleId="af">
    <w:name w:val="List Paragraph"/>
    <w:basedOn w:val="a"/>
    <w:link w:val="af0"/>
    <w:uiPriority w:val="34"/>
    <w:qFormat/>
    <w:rsid w:val="007A004E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A004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C65182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C65182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C6518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65182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C65182"/>
    <w:rPr>
      <w:vertAlign w:val="superscript"/>
    </w:rPr>
  </w:style>
  <w:style w:type="character" w:styleId="af6">
    <w:name w:val="annotation reference"/>
    <w:basedOn w:val="a0"/>
    <w:rsid w:val="003A0D70"/>
    <w:rPr>
      <w:sz w:val="16"/>
      <w:szCs w:val="16"/>
    </w:rPr>
  </w:style>
  <w:style w:type="paragraph" w:styleId="af7">
    <w:name w:val="annotation text"/>
    <w:basedOn w:val="a"/>
    <w:link w:val="af8"/>
    <w:rsid w:val="003A0D7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A0D70"/>
  </w:style>
  <w:style w:type="paragraph" w:styleId="af9">
    <w:name w:val="annotation subject"/>
    <w:basedOn w:val="af7"/>
    <w:next w:val="af7"/>
    <w:link w:val="afa"/>
    <w:rsid w:val="003A0D70"/>
    <w:rPr>
      <w:b/>
      <w:bCs/>
    </w:rPr>
  </w:style>
  <w:style w:type="character" w:customStyle="1" w:styleId="afa">
    <w:name w:val="Тема примечания Знак"/>
    <w:basedOn w:val="af8"/>
    <w:link w:val="af9"/>
    <w:rsid w:val="003A0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F92B-ED4B-4B0D-B3FD-04B6D85E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10545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active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Anubis</dc:creator>
  <cp:lastModifiedBy>Кудерова Елена Викторовна</cp:lastModifiedBy>
  <cp:revision>2</cp:revision>
  <cp:lastPrinted>2020-06-19T00:57:00Z</cp:lastPrinted>
  <dcterms:created xsi:type="dcterms:W3CDTF">2021-06-23T05:29:00Z</dcterms:created>
  <dcterms:modified xsi:type="dcterms:W3CDTF">2021-06-23T05:29:00Z</dcterms:modified>
</cp:coreProperties>
</file>